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B350" w14:textId="1B9F45F5" w:rsidR="006E4F3D" w:rsidRDefault="006E4F3D" w:rsidP="006E4F3D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4B8AFD" wp14:editId="62E346AF">
            <wp:extent cx="5745480" cy="1242060"/>
            <wp:effectExtent l="0" t="0" r="7620" b="0"/>
            <wp:docPr id="1" name="Bilde 1" descr="C:\Users\Hir\AppData\Local\Microsoft\Windows\Temporary Internet Files\Content.IE5\37HKB3D7\Harstad Idrettsråd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:\Users\Hir\AppData\Local\Microsoft\Windows\Temporary Internet Files\Content.IE5\37HKB3D7\Harstad Idrettsråd_logo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965" cy="1242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65C8F0" w14:textId="77777777" w:rsidR="005A3344" w:rsidRDefault="005A3344" w:rsidP="005A3344">
      <w:pPr>
        <w:rPr>
          <w:rFonts w:ascii="Tahoma" w:hAnsi="Tahoma" w:cs="Tahoma"/>
          <w:color w:val="262626"/>
          <w:sz w:val="28"/>
          <w:szCs w:val="28"/>
          <w:lang w:val="en-US"/>
        </w:rPr>
      </w:pP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Styret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Harstad Idrettsråd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besluttet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2013 </w:t>
      </w:r>
      <w:r>
        <w:rPr>
          <w:rFonts w:ascii="Tahoma" w:hAnsi="Tahoma" w:cs="Tahoma"/>
          <w:color w:val="262626"/>
          <w:sz w:val="28"/>
          <w:szCs w:val="28"/>
          <w:lang w:val="en-US"/>
        </w:rPr>
        <w:t>å</w:t>
      </w:r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opprette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en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egen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Fair-Play – Pris for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ungdom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alderen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 xml:space="preserve"> 13 – 20 </w:t>
      </w:r>
      <w:proofErr w:type="spellStart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år</w:t>
      </w:r>
      <w:proofErr w:type="spellEnd"/>
      <w:r w:rsidRPr="00FF6887">
        <w:rPr>
          <w:rFonts w:ascii="Tahoma" w:hAnsi="Tahoma" w:cs="Tahoma"/>
          <w:color w:val="262626"/>
          <w:sz w:val="28"/>
          <w:szCs w:val="28"/>
          <w:lang w:val="en-US"/>
        </w:rPr>
        <w:t>.</w:t>
      </w:r>
    </w:p>
    <w:p w14:paraId="004A7D3C" w14:textId="77777777" w:rsidR="005A3344" w:rsidRDefault="005A3344" w:rsidP="005A3344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14:paraId="0DDDD447" w14:textId="5EDA85C3" w:rsidR="006E4F3D" w:rsidRPr="008C1DE0" w:rsidRDefault="00685DF2" w:rsidP="005A3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32"/>
          <w:szCs w:val="32"/>
        </w:rPr>
        <w:t>VEDTEKTER</w:t>
      </w:r>
      <w:r w:rsidR="006E4F3D" w:rsidRPr="008C1DE0">
        <w:rPr>
          <w:rFonts w:ascii="Tahoma" w:hAnsi="Tahoma" w:cs="Tahoma"/>
          <w:b/>
          <w:bCs/>
          <w:sz w:val="32"/>
          <w:szCs w:val="32"/>
        </w:rPr>
        <w:t xml:space="preserve"> HARSTAD IDRETTSRÅD FAIR-PLAY – PRIS.</w:t>
      </w:r>
      <w:r w:rsidR="006E4F3D" w:rsidRPr="008C1DE0">
        <w:rPr>
          <w:rFonts w:ascii="Tahoma" w:hAnsi="Tahoma" w:cs="Tahoma"/>
          <w:b/>
          <w:bCs/>
          <w:sz w:val="32"/>
          <w:szCs w:val="32"/>
        </w:rPr>
        <w:br/>
      </w:r>
      <w:r w:rsidR="006E4F3D" w:rsidRPr="008C1DE0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vedtekter</w:t>
      </w:r>
      <w:r w:rsidR="006E4F3D" w:rsidRPr="008C1DE0">
        <w:rPr>
          <w:rFonts w:ascii="Tahoma" w:hAnsi="Tahoma" w:cs="Tahoma"/>
          <w:sz w:val="20"/>
          <w:szCs w:val="20"/>
        </w:rPr>
        <w:t xml:space="preserve"> pr. 25.11.</w:t>
      </w:r>
      <w:r>
        <w:rPr>
          <w:rFonts w:ascii="Tahoma" w:hAnsi="Tahoma" w:cs="Tahoma"/>
          <w:sz w:val="20"/>
          <w:szCs w:val="20"/>
        </w:rPr>
        <w:t>20</w:t>
      </w:r>
      <w:r w:rsidR="006E4F3D" w:rsidRPr="008C1DE0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, jfr. sak </w:t>
      </w:r>
      <w:r w:rsidR="009C4826">
        <w:rPr>
          <w:rFonts w:ascii="Tahoma" w:hAnsi="Tahoma" w:cs="Tahoma"/>
          <w:sz w:val="20"/>
          <w:szCs w:val="20"/>
        </w:rPr>
        <w:t>34/20-21</w:t>
      </w:r>
      <w:r w:rsidR="006E4F3D" w:rsidRPr="008C1DE0">
        <w:rPr>
          <w:rFonts w:ascii="Tahoma" w:hAnsi="Tahoma" w:cs="Tahoma"/>
          <w:sz w:val="20"/>
          <w:szCs w:val="20"/>
        </w:rPr>
        <w:t>)</w:t>
      </w:r>
    </w:p>
    <w:p w14:paraId="24715336" w14:textId="77777777" w:rsidR="005A3344" w:rsidRDefault="005A3344" w:rsidP="00B67C98">
      <w:pPr>
        <w:rPr>
          <w:rFonts w:ascii="Tahoma" w:hAnsi="Tahoma" w:cs="Tahoma"/>
          <w:b/>
          <w:bCs/>
          <w:color w:val="262626"/>
          <w:sz w:val="28"/>
          <w:szCs w:val="28"/>
          <w:lang w:val="en-US"/>
        </w:rPr>
      </w:pPr>
    </w:p>
    <w:p w14:paraId="12255427" w14:textId="44B30FC8" w:rsidR="006E4F3D" w:rsidRPr="008C1DE0" w:rsidRDefault="00B67C98" w:rsidP="00B67C98">
      <w:pPr>
        <w:rPr>
          <w:rFonts w:ascii="Tahoma" w:hAnsi="Tahoma" w:cs="Tahoma"/>
          <w:color w:val="262626"/>
          <w:sz w:val="28"/>
          <w:szCs w:val="28"/>
          <w:lang w:val="en-US"/>
        </w:rPr>
      </w:pPr>
      <w:r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1.</w:t>
      </w:r>
      <w:r w:rsidR="006E4F3D"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Utdeling.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br/>
        <w:t xml:space="preserve">Harstad Idrettsråd Fair-Play - Pris deles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ut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årlig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,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fortrinnsvis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til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ungdom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alderen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13-20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år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.</w:t>
      </w:r>
    </w:p>
    <w:p w14:paraId="389A07C2" w14:textId="77777777" w:rsidR="006E4F3D" w:rsidRPr="008C1DE0" w:rsidRDefault="006E4F3D" w:rsidP="006E4F3D">
      <w:pPr>
        <w:pStyle w:val="Listeavsnitt"/>
        <w:rPr>
          <w:rFonts w:ascii="Tahoma" w:hAnsi="Tahoma" w:cs="Tahoma"/>
          <w:color w:val="262626"/>
          <w:sz w:val="28"/>
          <w:szCs w:val="28"/>
          <w:lang w:val="en-US"/>
        </w:rPr>
      </w:pPr>
    </w:p>
    <w:p w14:paraId="3D1A2406" w14:textId="196F476D" w:rsidR="006E4F3D" w:rsidRPr="008C1DE0" w:rsidRDefault="00B67C98" w:rsidP="00B67C98">
      <w:pPr>
        <w:rPr>
          <w:rFonts w:ascii="Tahoma" w:hAnsi="Tahoma" w:cs="Tahoma"/>
          <w:color w:val="262626"/>
          <w:sz w:val="28"/>
          <w:szCs w:val="28"/>
          <w:lang w:val="en-US"/>
        </w:rPr>
      </w:pPr>
      <w:r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2.</w:t>
      </w:r>
      <w:r w:rsidR="006E4F3D"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Nominering.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br/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Nominering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av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kandidater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til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Harstad Idrettsråd Fair-Play – Pris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sendes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til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hyperlink r:id="rId6" w:history="1">
        <w:r w:rsidR="006E4F3D" w:rsidRPr="008C1DE0">
          <w:rPr>
            <w:rStyle w:val="Hyperkobling"/>
            <w:rFonts w:ascii="Tahoma" w:hAnsi="Tahoma" w:cs="Tahoma"/>
            <w:sz w:val="28"/>
            <w:szCs w:val="28"/>
            <w:lang w:val="en-US"/>
          </w:rPr>
          <w:t>daglig.leder@harstadir.no</w:t>
        </w:r>
      </w:hyperlink>
      <w:r w:rsidR="008C1DE0">
        <w:rPr>
          <w:rFonts w:ascii="Tahoma" w:hAnsi="Tahoma" w:cs="Tahoma"/>
        </w:rPr>
        <w:t>,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innen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31.desember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hvert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kalenderår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.</w:t>
      </w:r>
    </w:p>
    <w:p w14:paraId="2EE4DB70" w14:textId="3165F1AB" w:rsidR="006E4F3D" w:rsidRPr="008C1DE0" w:rsidRDefault="006E4F3D" w:rsidP="00B67C98">
      <w:pPr>
        <w:rPr>
          <w:rFonts w:ascii="Tahoma" w:hAnsi="Tahoma" w:cs="Tahoma"/>
          <w:color w:val="262626"/>
          <w:sz w:val="28"/>
          <w:szCs w:val="28"/>
          <w:lang w:val="en-US"/>
        </w:rPr>
      </w:pP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Kandidatene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nomineres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av </w:t>
      </w:r>
      <w:r w:rsidR="005D3394">
        <w:rPr>
          <w:rFonts w:ascii="Tahoma" w:hAnsi="Tahoma" w:cs="Tahoma"/>
          <w:color w:val="262626"/>
          <w:sz w:val="28"/>
          <w:szCs w:val="28"/>
          <w:lang w:val="en-US"/>
        </w:rPr>
        <w:t>Idrettslag/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klubber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organisert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Norges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Idrettsforbund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, </w:t>
      </w:r>
      <w:r w:rsidR="009C4826">
        <w:rPr>
          <w:rFonts w:ascii="Tahoma" w:hAnsi="Tahoma" w:cs="Tahoma"/>
          <w:color w:val="262626"/>
          <w:sz w:val="28"/>
          <w:szCs w:val="28"/>
          <w:lang w:val="en-US"/>
        </w:rPr>
        <w:t xml:space="preserve">og </w:t>
      </w:r>
      <w:proofErr w:type="spellStart"/>
      <w:r w:rsidR="008C1DE0">
        <w:rPr>
          <w:rFonts w:ascii="Tahoma" w:hAnsi="Tahoma" w:cs="Tahoma"/>
          <w:color w:val="262626"/>
          <w:sz w:val="28"/>
          <w:szCs w:val="28"/>
          <w:lang w:val="en-US"/>
        </w:rPr>
        <w:t>som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er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lokalisert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Harstad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kommune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. </w:t>
      </w:r>
    </w:p>
    <w:p w14:paraId="1CC328B0" w14:textId="28E0890C" w:rsidR="006E4F3D" w:rsidRPr="008C1DE0" w:rsidRDefault="006E4F3D" w:rsidP="00B67C98">
      <w:pPr>
        <w:rPr>
          <w:rFonts w:ascii="Tahoma" w:hAnsi="Tahoma" w:cs="Tahoma"/>
          <w:color w:val="262626"/>
          <w:sz w:val="28"/>
          <w:szCs w:val="28"/>
          <w:lang w:val="en-US"/>
        </w:rPr>
      </w:pP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Styret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Harstad Idrettsråd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kan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nominere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>kandidater</w:t>
      </w:r>
      <w:proofErr w:type="spellEnd"/>
      <w:r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. </w:t>
      </w:r>
    </w:p>
    <w:p w14:paraId="48F6485B" w14:textId="77777777" w:rsidR="006E4F3D" w:rsidRPr="008C1DE0" w:rsidRDefault="006E4F3D" w:rsidP="006E4F3D">
      <w:pPr>
        <w:pStyle w:val="Listeavsnitt"/>
        <w:rPr>
          <w:rFonts w:ascii="Tahoma" w:hAnsi="Tahoma" w:cs="Tahoma"/>
          <w:color w:val="262626"/>
          <w:sz w:val="28"/>
          <w:szCs w:val="28"/>
          <w:lang w:val="en-US"/>
        </w:rPr>
      </w:pPr>
    </w:p>
    <w:p w14:paraId="6F0E205A" w14:textId="252EC5C4" w:rsidR="006E4F3D" w:rsidRPr="008C1DE0" w:rsidRDefault="00B67C98" w:rsidP="00B67C98">
      <w:pPr>
        <w:rPr>
          <w:rFonts w:ascii="Tahoma" w:hAnsi="Tahoma" w:cs="Tahoma"/>
          <w:color w:val="262626"/>
          <w:sz w:val="28"/>
          <w:szCs w:val="28"/>
          <w:lang w:val="en-US"/>
        </w:rPr>
      </w:pPr>
      <w:r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3.</w:t>
      </w:r>
      <w:r w:rsidR="006E4F3D"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Kåring.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br/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Styret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Harstad Idrettsråd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kårer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årets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Fair-Play - Pr</w:t>
      </w:r>
      <w:r w:rsid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s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på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første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styremøte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8C1DE0">
        <w:rPr>
          <w:rFonts w:ascii="Tahoma" w:hAnsi="Tahoma" w:cs="Tahoma"/>
          <w:color w:val="262626"/>
          <w:sz w:val="28"/>
          <w:szCs w:val="28"/>
          <w:lang w:val="en-US"/>
        </w:rPr>
        <w:t>hvert</w:t>
      </w:r>
      <w:proofErr w:type="spellEnd"/>
      <w:r w:rsid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8C1DE0">
        <w:rPr>
          <w:rFonts w:ascii="Tahoma" w:hAnsi="Tahoma" w:cs="Tahoma"/>
          <w:color w:val="262626"/>
          <w:sz w:val="28"/>
          <w:szCs w:val="28"/>
          <w:lang w:val="en-US"/>
        </w:rPr>
        <w:t>år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. </w:t>
      </w:r>
    </w:p>
    <w:p w14:paraId="2E211FBA" w14:textId="77777777" w:rsidR="006E4F3D" w:rsidRPr="008C1DE0" w:rsidRDefault="006E4F3D" w:rsidP="006E4F3D">
      <w:pPr>
        <w:pStyle w:val="Listeavsnitt"/>
        <w:rPr>
          <w:rFonts w:ascii="Tahoma" w:hAnsi="Tahoma" w:cs="Tahoma"/>
          <w:color w:val="262626"/>
          <w:sz w:val="28"/>
          <w:szCs w:val="28"/>
          <w:lang w:val="en-US"/>
        </w:rPr>
      </w:pPr>
    </w:p>
    <w:p w14:paraId="05FCA8FB" w14:textId="4AAA648C" w:rsidR="006E4F3D" w:rsidRPr="008C1DE0" w:rsidRDefault="00B67C98" w:rsidP="00B67C98">
      <w:pPr>
        <w:rPr>
          <w:rFonts w:ascii="Tahoma" w:hAnsi="Tahoma" w:cs="Tahoma"/>
          <w:color w:val="262626"/>
          <w:sz w:val="28"/>
          <w:szCs w:val="28"/>
          <w:lang w:val="en-US"/>
        </w:rPr>
      </w:pPr>
      <w:r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4.</w:t>
      </w:r>
      <w:r w:rsidR="006E4F3D" w:rsidRPr="008C1DE0">
        <w:rPr>
          <w:rFonts w:ascii="Tahoma" w:hAnsi="Tahoma" w:cs="Tahoma"/>
          <w:b/>
          <w:bCs/>
          <w:color w:val="262626"/>
          <w:sz w:val="28"/>
          <w:szCs w:val="28"/>
          <w:lang w:val="en-US"/>
        </w:rPr>
        <w:t>Habilitet.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br/>
        <w:t xml:space="preserve">Dersom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noen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styremedlemmer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er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medlemmer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i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samme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klubb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som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den</w:t>
      </w:r>
      <w:r w:rsidR="008C1DE0">
        <w:rPr>
          <w:rFonts w:ascii="Tahoma" w:hAnsi="Tahoma" w:cs="Tahoma"/>
          <w:color w:val="262626"/>
          <w:sz w:val="28"/>
          <w:szCs w:val="28"/>
          <w:lang w:val="en-US"/>
        </w:rPr>
        <w:t>/de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nominerte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,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skal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r w:rsidR="008C1DE0">
        <w:rPr>
          <w:rFonts w:ascii="Tahoma" w:hAnsi="Tahoma" w:cs="Tahoma"/>
          <w:color w:val="262626"/>
          <w:sz w:val="28"/>
          <w:szCs w:val="28"/>
          <w:lang w:val="en-US"/>
        </w:rPr>
        <w:t>den/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d</w:t>
      </w:r>
      <w:r w:rsidR="005D3394">
        <w:rPr>
          <w:rFonts w:ascii="Tahoma" w:hAnsi="Tahoma" w:cs="Tahoma"/>
          <w:color w:val="262626"/>
          <w:sz w:val="28"/>
          <w:szCs w:val="28"/>
          <w:lang w:val="en-US"/>
        </w:rPr>
        <w:t>e</w:t>
      </w:r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fratre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 xml:space="preserve"> under </w:t>
      </w:r>
      <w:proofErr w:type="spellStart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kåringen</w:t>
      </w:r>
      <w:proofErr w:type="spellEnd"/>
      <w:r w:rsidR="006E4F3D" w:rsidRPr="008C1DE0">
        <w:rPr>
          <w:rFonts w:ascii="Tahoma" w:hAnsi="Tahoma" w:cs="Tahoma"/>
          <w:color w:val="262626"/>
          <w:sz w:val="28"/>
          <w:szCs w:val="28"/>
          <w:lang w:val="en-US"/>
        </w:rPr>
        <w:t>.</w:t>
      </w:r>
    </w:p>
    <w:p w14:paraId="02F57E73" w14:textId="77777777" w:rsidR="00755D53" w:rsidRDefault="00755D53"/>
    <w:sectPr w:rsidR="0075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91274"/>
    <w:multiLevelType w:val="hybridMultilevel"/>
    <w:tmpl w:val="AED838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3D"/>
    <w:rsid w:val="000020EA"/>
    <w:rsid w:val="005A3344"/>
    <w:rsid w:val="005D3394"/>
    <w:rsid w:val="00685DF2"/>
    <w:rsid w:val="006E4F3D"/>
    <w:rsid w:val="00755D53"/>
    <w:rsid w:val="008C1DE0"/>
    <w:rsid w:val="009C4826"/>
    <w:rsid w:val="00B67C98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E484"/>
  <w15:chartTrackingRefBased/>
  <w15:docId w15:val="{99242275-EF54-416E-B86A-C6F2776C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3D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E4F3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E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lig.leder@harstadir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Daglig Leder</dc:creator>
  <cp:keywords/>
  <dc:description/>
  <cp:lastModifiedBy>Daglig Leder</cp:lastModifiedBy>
  <cp:revision>8</cp:revision>
  <dcterms:created xsi:type="dcterms:W3CDTF">2020-11-25T08:21:00Z</dcterms:created>
  <dcterms:modified xsi:type="dcterms:W3CDTF">2020-12-07T12:31:00Z</dcterms:modified>
</cp:coreProperties>
</file>