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3F849" w14:textId="3B761FA5" w:rsidR="000F0BDE" w:rsidRPr="0071716B" w:rsidRDefault="006F4234" w:rsidP="008D37E0">
      <w:pPr>
        <w:tabs>
          <w:tab w:val="left" w:pos="3700"/>
        </w:tabs>
        <w:rPr>
          <w:rFonts w:ascii="Arial" w:hAnsi="Arial" w:cs="Arial"/>
          <w:sz w:val="22"/>
          <w:szCs w:val="22"/>
        </w:rPr>
      </w:pPr>
      <w:r w:rsidRPr="0071716B">
        <w:rPr>
          <w:rFonts w:ascii="Arial" w:hAnsi="Arial" w:cs="Arial"/>
          <w:b/>
          <w:bCs/>
        </w:rPr>
        <w:t>ØKONOM</w:t>
      </w:r>
      <w:r w:rsidR="006E2833" w:rsidRPr="0071716B">
        <w:rPr>
          <w:rFonts w:ascii="Arial" w:hAnsi="Arial" w:cs="Arial"/>
          <w:b/>
          <w:bCs/>
        </w:rPr>
        <w:t>ISKE TILDELINGER SOM HAUGESUND IDRETTSRÅD ER ANSVARLIGE FOR</w:t>
      </w:r>
      <w:r w:rsidR="00FB28B0">
        <w:rPr>
          <w:rFonts w:ascii="Arial" w:hAnsi="Arial" w:cs="Arial"/>
          <w:b/>
          <w:bCs/>
        </w:rPr>
        <w:t xml:space="preserve"> (pr. </w:t>
      </w:r>
      <w:r w:rsidR="002758EF">
        <w:rPr>
          <w:rFonts w:ascii="Arial" w:hAnsi="Arial" w:cs="Arial"/>
          <w:b/>
          <w:bCs/>
        </w:rPr>
        <w:t>15</w:t>
      </w:r>
      <w:r w:rsidR="00FB28B0">
        <w:rPr>
          <w:rFonts w:ascii="Arial" w:hAnsi="Arial" w:cs="Arial"/>
          <w:b/>
          <w:bCs/>
        </w:rPr>
        <w:t>.</w:t>
      </w:r>
      <w:r w:rsidR="002758EF">
        <w:rPr>
          <w:rFonts w:ascii="Arial" w:hAnsi="Arial" w:cs="Arial"/>
          <w:b/>
          <w:bCs/>
        </w:rPr>
        <w:t>10</w:t>
      </w:r>
      <w:r w:rsidR="00FB28B0">
        <w:rPr>
          <w:rFonts w:ascii="Arial" w:hAnsi="Arial" w:cs="Arial"/>
          <w:b/>
          <w:bCs/>
        </w:rPr>
        <w:t>.2</w:t>
      </w:r>
      <w:r w:rsidR="002758EF">
        <w:rPr>
          <w:rFonts w:ascii="Arial" w:hAnsi="Arial" w:cs="Arial"/>
          <w:b/>
          <w:bCs/>
        </w:rPr>
        <w:t>6</w:t>
      </w:r>
      <w:r w:rsidR="00FB28B0">
        <w:rPr>
          <w:rFonts w:ascii="Arial" w:hAnsi="Arial" w:cs="Arial"/>
          <w:b/>
          <w:bCs/>
        </w:rPr>
        <w:t>)</w:t>
      </w:r>
      <w:r w:rsidR="00107207" w:rsidRPr="0071716B">
        <w:rPr>
          <w:rFonts w:ascii="Arial" w:hAnsi="Arial" w:cs="Arial"/>
          <w:b/>
          <w:bCs/>
        </w:rPr>
        <w:br/>
      </w:r>
      <w:r w:rsidR="00107207" w:rsidRPr="0071716B">
        <w:rPr>
          <w:rFonts w:ascii="Arial" w:hAnsi="Arial" w:cs="Arial"/>
        </w:rPr>
        <w:br/>
      </w:r>
      <w:r w:rsidR="00107207" w:rsidRPr="0071716B">
        <w:rPr>
          <w:rFonts w:ascii="Arial" w:hAnsi="Arial" w:cs="Arial"/>
        </w:rPr>
        <w:br/>
      </w:r>
      <w:r w:rsidR="00107207" w:rsidRPr="0071716B">
        <w:rPr>
          <w:rFonts w:ascii="Arial" w:hAnsi="Arial" w:cs="Arial"/>
          <w:b/>
          <w:bCs/>
        </w:rPr>
        <w:t>EKSTRAINNSATS VÅR 202</w:t>
      </w:r>
      <w:r w:rsidR="002758EF">
        <w:rPr>
          <w:rFonts w:ascii="Arial" w:hAnsi="Arial" w:cs="Arial"/>
          <w:b/>
          <w:bCs/>
        </w:rPr>
        <w:t>6</w:t>
      </w:r>
      <w:r w:rsidR="00107207" w:rsidRPr="0071716B">
        <w:rPr>
          <w:rFonts w:ascii="Arial" w:hAnsi="Arial" w:cs="Arial"/>
          <w:sz w:val="22"/>
          <w:szCs w:val="22"/>
        </w:rPr>
        <w:tab/>
      </w:r>
      <w:r w:rsidR="00107207" w:rsidRPr="0071716B">
        <w:rPr>
          <w:rFonts w:ascii="Arial" w:hAnsi="Arial" w:cs="Arial"/>
          <w:sz w:val="22"/>
          <w:szCs w:val="22"/>
        </w:rPr>
        <w:br/>
      </w:r>
      <w:r w:rsidR="005E06A9" w:rsidRPr="0071716B">
        <w:rPr>
          <w:rFonts w:ascii="Arial" w:hAnsi="Arial" w:cs="Arial"/>
          <w:sz w:val="22"/>
          <w:szCs w:val="22"/>
        </w:rPr>
        <w:br/>
        <w:t xml:space="preserve">Norges idrettsforbund (NIF) viser til tildelingsbrev fra Kultur- og likestillingsdepartementet (KUD) datert </w:t>
      </w:r>
      <w:r w:rsidR="00AE376D">
        <w:rPr>
          <w:rFonts w:ascii="Arial" w:hAnsi="Arial" w:cs="Arial"/>
          <w:sz w:val="22"/>
          <w:szCs w:val="22"/>
        </w:rPr>
        <w:t>22</w:t>
      </w:r>
      <w:r w:rsidR="005E06A9" w:rsidRPr="0071716B">
        <w:rPr>
          <w:rFonts w:ascii="Arial" w:hAnsi="Arial" w:cs="Arial"/>
          <w:sz w:val="22"/>
          <w:szCs w:val="22"/>
        </w:rPr>
        <w:t>. desember 202</w:t>
      </w:r>
      <w:r w:rsidR="00AE376D">
        <w:rPr>
          <w:rFonts w:ascii="Arial" w:hAnsi="Arial" w:cs="Arial"/>
          <w:sz w:val="22"/>
          <w:szCs w:val="22"/>
        </w:rPr>
        <w:t>5</w:t>
      </w:r>
      <w:r w:rsidR="005E06A9" w:rsidRPr="0071716B">
        <w:rPr>
          <w:rFonts w:ascii="Arial" w:hAnsi="Arial" w:cs="Arial"/>
          <w:sz w:val="22"/>
          <w:szCs w:val="22"/>
        </w:rPr>
        <w:t xml:space="preserve"> om fordeling av 100 millioner kroner over statsbudsjettet til idrettslagenes arbeid for inkludering av alle barn og ungdom i idretten. </w:t>
      </w:r>
      <w:r w:rsidR="00F5075E" w:rsidRPr="0071716B">
        <w:rPr>
          <w:rFonts w:ascii="Arial" w:hAnsi="Arial" w:cs="Arial"/>
          <w:sz w:val="22"/>
          <w:szCs w:val="22"/>
        </w:rPr>
        <w:br/>
      </w:r>
      <w:r w:rsidR="00F5075E" w:rsidRPr="0071716B">
        <w:rPr>
          <w:rFonts w:ascii="Arial" w:hAnsi="Arial" w:cs="Arial"/>
          <w:sz w:val="22"/>
          <w:szCs w:val="22"/>
        </w:rPr>
        <w:br/>
      </w:r>
      <w:r w:rsidR="005E06A9" w:rsidRPr="0071716B">
        <w:rPr>
          <w:rFonts w:ascii="Arial" w:hAnsi="Arial" w:cs="Arial"/>
          <w:b/>
          <w:bCs/>
          <w:sz w:val="22"/>
          <w:szCs w:val="22"/>
        </w:rPr>
        <w:t>Formål med tilskuddet</w:t>
      </w:r>
      <w:r w:rsidR="009523BB" w:rsidRPr="0071716B">
        <w:rPr>
          <w:rFonts w:ascii="Arial" w:hAnsi="Arial" w:cs="Arial"/>
          <w:sz w:val="22"/>
          <w:szCs w:val="22"/>
        </w:rPr>
        <w:br/>
      </w:r>
      <w:r w:rsidR="005E06A9" w:rsidRPr="0071716B">
        <w:rPr>
          <w:rFonts w:ascii="Arial" w:hAnsi="Arial" w:cs="Arial"/>
          <w:sz w:val="22"/>
          <w:szCs w:val="22"/>
        </w:rPr>
        <w:t xml:space="preserve">Tilskuddet </w:t>
      </w:r>
      <w:r w:rsidR="005C2601">
        <w:rPr>
          <w:rFonts w:ascii="Arial" w:hAnsi="Arial" w:cs="Arial"/>
          <w:sz w:val="22"/>
          <w:szCs w:val="22"/>
        </w:rPr>
        <w:t xml:space="preserve">skal </w:t>
      </w:r>
      <w:r w:rsidR="005E06A9" w:rsidRPr="0071716B">
        <w:rPr>
          <w:rFonts w:ascii="Arial" w:hAnsi="Arial" w:cs="Arial"/>
          <w:sz w:val="22"/>
          <w:szCs w:val="22"/>
        </w:rPr>
        <w:t xml:space="preserve">bidra til at alle barn og ungdom mellom 6 og 19 år gis like muligheter til å delta i idrett uavhengig av hvor de bor og familienes sosioøkonomiske ressurser. </w:t>
      </w:r>
      <w:r w:rsidR="000F0BDE" w:rsidRPr="0071716B">
        <w:rPr>
          <w:rFonts w:ascii="Arial" w:hAnsi="Arial" w:cs="Arial"/>
          <w:sz w:val="22"/>
          <w:szCs w:val="22"/>
        </w:rPr>
        <w:br/>
      </w:r>
      <w:r w:rsidR="000F0BDE" w:rsidRPr="0071716B">
        <w:rPr>
          <w:rFonts w:ascii="Arial" w:hAnsi="Arial" w:cs="Arial"/>
          <w:sz w:val="22"/>
          <w:szCs w:val="22"/>
        </w:rPr>
        <w:br/>
      </w:r>
      <w:r w:rsidR="005E06A9" w:rsidRPr="0071716B">
        <w:rPr>
          <w:rFonts w:ascii="Arial" w:hAnsi="Arial" w:cs="Arial"/>
          <w:sz w:val="22"/>
          <w:szCs w:val="22"/>
        </w:rPr>
        <w:t>Midlene skal:</w:t>
      </w:r>
    </w:p>
    <w:p w14:paraId="0E532362" w14:textId="44619AFE" w:rsidR="000F0BDE" w:rsidRPr="0071716B" w:rsidRDefault="007A2438" w:rsidP="008D37E0">
      <w:pPr>
        <w:pStyle w:val="Listeavsnitt"/>
        <w:numPr>
          <w:ilvl w:val="0"/>
          <w:numId w:val="8"/>
        </w:numPr>
        <w:tabs>
          <w:tab w:val="left" w:pos="3700"/>
        </w:tabs>
        <w:rPr>
          <w:rFonts w:ascii="Arial" w:hAnsi="Arial" w:cs="Arial"/>
          <w:sz w:val="22"/>
          <w:szCs w:val="22"/>
        </w:rPr>
      </w:pPr>
      <w:r>
        <w:rPr>
          <w:rFonts w:ascii="Arial" w:hAnsi="Arial" w:cs="Arial"/>
          <w:sz w:val="22"/>
          <w:szCs w:val="22"/>
        </w:rPr>
        <w:t>U</w:t>
      </w:r>
      <w:r w:rsidR="00EA3A5F">
        <w:rPr>
          <w:rFonts w:ascii="Arial" w:hAnsi="Arial" w:cs="Arial"/>
          <w:sz w:val="22"/>
          <w:szCs w:val="22"/>
        </w:rPr>
        <w:t>nderstøtte</w:t>
      </w:r>
      <w:r>
        <w:rPr>
          <w:rFonts w:ascii="Arial" w:hAnsi="Arial" w:cs="Arial"/>
          <w:sz w:val="22"/>
          <w:szCs w:val="22"/>
        </w:rPr>
        <w:t xml:space="preserve"> </w:t>
      </w:r>
      <w:r w:rsidR="005E06A9" w:rsidRPr="0071716B">
        <w:rPr>
          <w:rFonts w:ascii="Arial" w:hAnsi="Arial" w:cs="Arial"/>
          <w:sz w:val="22"/>
          <w:szCs w:val="22"/>
        </w:rPr>
        <w:t xml:space="preserve">idrettslagenes arbeid med å inkludere barn og ungdom mellom 6 og 19 år som faller utenfor </w:t>
      </w:r>
      <w:r w:rsidR="00D17862">
        <w:rPr>
          <w:rFonts w:ascii="Arial" w:hAnsi="Arial" w:cs="Arial"/>
          <w:sz w:val="22"/>
          <w:szCs w:val="22"/>
        </w:rPr>
        <w:t>eller som står i fare</w:t>
      </w:r>
      <w:r w:rsidR="00EA3A5F">
        <w:rPr>
          <w:rFonts w:ascii="Arial" w:hAnsi="Arial" w:cs="Arial"/>
          <w:sz w:val="22"/>
          <w:szCs w:val="22"/>
        </w:rPr>
        <w:t xml:space="preserve"> for å falle utenfor </w:t>
      </w:r>
      <w:r w:rsidR="005E06A9" w:rsidRPr="0071716B">
        <w:rPr>
          <w:rFonts w:ascii="Arial" w:hAnsi="Arial" w:cs="Arial"/>
          <w:sz w:val="22"/>
          <w:szCs w:val="22"/>
        </w:rPr>
        <w:t>på grunn av sosial ulikhet og sosioøkonomiske årsaker</w:t>
      </w:r>
    </w:p>
    <w:p w14:paraId="66927ED9" w14:textId="0B60AF58" w:rsidR="00220A26" w:rsidRPr="0071716B" w:rsidRDefault="007A2438" w:rsidP="008D37E0">
      <w:pPr>
        <w:pStyle w:val="Listeavsnitt"/>
        <w:numPr>
          <w:ilvl w:val="0"/>
          <w:numId w:val="8"/>
        </w:numPr>
        <w:tabs>
          <w:tab w:val="left" w:pos="3700"/>
        </w:tabs>
        <w:rPr>
          <w:rFonts w:ascii="Arial" w:hAnsi="Arial" w:cs="Arial"/>
          <w:sz w:val="22"/>
          <w:szCs w:val="22"/>
        </w:rPr>
      </w:pPr>
      <w:r>
        <w:rPr>
          <w:rFonts w:ascii="Arial" w:hAnsi="Arial" w:cs="Arial"/>
          <w:sz w:val="22"/>
          <w:szCs w:val="22"/>
        </w:rPr>
        <w:t xml:space="preserve">bidra til </w:t>
      </w:r>
      <w:r w:rsidR="005E06A9" w:rsidRPr="0071716B">
        <w:rPr>
          <w:rFonts w:ascii="Arial" w:hAnsi="Arial" w:cs="Arial"/>
          <w:sz w:val="22"/>
          <w:szCs w:val="22"/>
        </w:rPr>
        <w:t xml:space="preserve">å holde </w:t>
      </w:r>
      <w:r>
        <w:rPr>
          <w:rFonts w:ascii="Arial" w:hAnsi="Arial" w:cs="Arial"/>
          <w:sz w:val="22"/>
          <w:szCs w:val="22"/>
        </w:rPr>
        <w:t>kostnadsnivå</w:t>
      </w:r>
      <w:r w:rsidR="00B46B81">
        <w:rPr>
          <w:rFonts w:ascii="Arial" w:hAnsi="Arial" w:cs="Arial"/>
          <w:sz w:val="22"/>
          <w:szCs w:val="22"/>
        </w:rPr>
        <w:t>et</w:t>
      </w:r>
      <w:r>
        <w:rPr>
          <w:rFonts w:ascii="Arial" w:hAnsi="Arial" w:cs="Arial"/>
          <w:sz w:val="22"/>
          <w:szCs w:val="22"/>
        </w:rPr>
        <w:t xml:space="preserve"> og </w:t>
      </w:r>
      <w:r w:rsidR="005E06A9" w:rsidRPr="0071716B">
        <w:rPr>
          <w:rFonts w:ascii="Arial" w:hAnsi="Arial" w:cs="Arial"/>
          <w:sz w:val="22"/>
          <w:szCs w:val="22"/>
        </w:rPr>
        <w:t xml:space="preserve">foreldrebetalingen </w:t>
      </w:r>
      <w:r w:rsidR="00B46B81">
        <w:rPr>
          <w:rFonts w:ascii="Arial" w:hAnsi="Arial" w:cs="Arial"/>
          <w:sz w:val="22"/>
          <w:szCs w:val="22"/>
        </w:rPr>
        <w:t>nede</w:t>
      </w:r>
      <w:r w:rsidR="005E06A9" w:rsidRPr="0071716B">
        <w:rPr>
          <w:rFonts w:ascii="Arial" w:hAnsi="Arial" w:cs="Arial"/>
          <w:sz w:val="22"/>
          <w:szCs w:val="22"/>
        </w:rPr>
        <w:t xml:space="preserve"> </w:t>
      </w:r>
    </w:p>
    <w:p w14:paraId="6C88FF26" w14:textId="77777777" w:rsidR="00220A26" w:rsidRPr="0071716B" w:rsidRDefault="00220A26" w:rsidP="008D37E0">
      <w:pPr>
        <w:pStyle w:val="Listeavsnitt"/>
        <w:tabs>
          <w:tab w:val="left" w:pos="3700"/>
        </w:tabs>
        <w:ind w:left="410"/>
        <w:rPr>
          <w:rFonts w:ascii="Arial" w:hAnsi="Arial" w:cs="Arial"/>
          <w:sz w:val="22"/>
          <w:szCs w:val="22"/>
        </w:rPr>
      </w:pPr>
    </w:p>
    <w:p w14:paraId="7B17B277" w14:textId="76E54F6E" w:rsidR="00667AB5" w:rsidRPr="0071716B" w:rsidRDefault="005E06A9" w:rsidP="00641325">
      <w:pPr>
        <w:pStyle w:val="Listeavsnitt"/>
        <w:tabs>
          <w:tab w:val="left" w:pos="3700"/>
        </w:tabs>
        <w:ind w:left="410"/>
        <w:jc w:val="both"/>
        <w:rPr>
          <w:rFonts w:ascii="Arial" w:hAnsi="Arial" w:cs="Arial"/>
          <w:sz w:val="22"/>
          <w:szCs w:val="22"/>
        </w:rPr>
      </w:pPr>
      <w:r w:rsidRPr="0071716B">
        <w:rPr>
          <w:rFonts w:ascii="Arial" w:hAnsi="Arial" w:cs="Arial"/>
          <w:sz w:val="22"/>
          <w:szCs w:val="22"/>
        </w:rPr>
        <w:t xml:space="preserve">Idrettslagene har handlingsrom til å bruke midlene slik de opplever er mest nyttig for å oppnå formålet. </w:t>
      </w:r>
    </w:p>
    <w:p w14:paraId="5CA98EC9" w14:textId="77777777" w:rsidR="00667AB5" w:rsidRDefault="005E06A9" w:rsidP="00667AB5">
      <w:pPr>
        <w:tabs>
          <w:tab w:val="left" w:pos="3700"/>
        </w:tabs>
        <w:ind w:left="50"/>
        <w:rPr>
          <w:rFonts w:ascii="Arial" w:hAnsi="Arial" w:cs="Arial"/>
          <w:b/>
          <w:bCs/>
          <w:sz w:val="22"/>
          <w:szCs w:val="22"/>
        </w:rPr>
      </w:pPr>
      <w:r w:rsidRPr="00667AB5">
        <w:rPr>
          <w:rFonts w:ascii="Arial" w:hAnsi="Arial" w:cs="Arial"/>
          <w:b/>
          <w:bCs/>
          <w:sz w:val="22"/>
          <w:szCs w:val="22"/>
        </w:rPr>
        <w:t>Retningslinjer for fordeling av midler</w:t>
      </w:r>
    </w:p>
    <w:p w14:paraId="12495420" w14:textId="62FBA480" w:rsidR="00F86B2A" w:rsidRPr="00667AB5" w:rsidRDefault="00F14C1C" w:rsidP="00667AB5">
      <w:pPr>
        <w:pStyle w:val="Listeavsnitt"/>
        <w:numPr>
          <w:ilvl w:val="0"/>
          <w:numId w:val="12"/>
        </w:numPr>
        <w:tabs>
          <w:tab w:val="left" w:pos="3700"/>
        </w:tabs>
        <w:rPr>
          <w:rFonts w:ascii="Arial" w:hAnsi="Arial" w:cs="Arial"/>
          <w:b/>
          <w:bCs/>
          <w:sz w:val="22"/>
          <w:szCs w:val="22"/>
        </w:rPr>
      </w:pPr>
      <w:r>
        <w:rPr>
          <w:rFonts w:ascii="Arial" w:hAnsi="Arial" w:cs="Arial"/>
          <w:sz w:val="22"/>
          <w:szCs w:val="22"/>
        </w:rPr>
        <w:t>Mi</w:t>
      </w:r>
      <w:r w:rsidR="005E06A9" w:rsidRPr="00667AB5">
        <w:rPr>
          <w:rFonts w:ascii="Arial" w:hAnsi="Arial" w:cs="Arial"/>
          <w:sz w:val="22"/>
          <w:szCs w:val="22"/>
        </w:rPr>
        <w:t xml:space="preserve">dlene skal i sin helhet tilfalle og utbetales til idrettslagene. </w:t>
      </w:r>
      <w:r w:rsidR="0097243F" w:rsidRPr="00667AB5">
        <w:rPr>
          <w:rFonts w:ascii="Arial" w:hAnsi="Arial" w:cs="Arial"/>
          <w:sz w:val="22"/>
          <w:szCs w:val="22"/>
        </w:rPr>
        <w:t>M</w:t>
      </w:r>
      <w:r w:rsidR="005E06A9" w:rsidRPr="00667AB5">
        <w:rPr>
          <w:rFonts w:ascii="Arial" w:hAnsi="Arial" w:cs="Arial"/>
          <w:sz w:val="22"/>
          <w:szCs w:val="22"/>
        </w:rPr>
        <w:t>idlene skal ikke nyttes til administrasjon av ordningen, eller til aktiviteter i regi av idrettsråd eller idrettskretse</w:t>
      </w:r>
      <w:r w:rsidR="005D29A3" w:rsidRPr="00667AB5">
        <w:rPr>
          <w:rFonts w:ascii="Arial" w:hAnsi="Arial" w:cs="Arial"/>
          <w:sz w:val="22"/>
          <w:szCs w:val="22"/>
        </w:rPr>
        <w:t>r</w:t>
      </w:r>
      <w:r w:rsidR="005E06A9" w:rsidRPr="00667AB5">
        <w:rPr>
          <w:rFonts w:ascii="Arial" w:hAnsi="Arial" w:cs="Arial"/>
          <w:sz w:val="22"/>
          <w:szCs w:val="22"/>
        </w:rPr>
        <w:t>.</w:t>
      </w:r>
    </w:p>
    <w:p w14:paraId="0346768C" w14:textId="2057BDA5" w:rsidR="00F86B2A" w:rsidRPr="0014309A" w:rsidRDefault="005E06A9" w:rsidP="00F86B2A">
      <w:pPr>
        <w:pStyle w:val="Listeavsnitt"/>
        <w:numPr>
          <w:ilvl w:val="0"/>
          <w:numId w:val="8"/>
        </w:numPr>
        <w:tabs>
          <w:tab w:val="left" w:pos="3700"/>
        </w:tabs>
        <w:jc w:val="both"/>
        <w:rPr>
          <w:rFonts w:ascii="Arial" w:hAnsi="Arial" w:cs="Arial"/>
          <w:b/>
          <w:bCs/>
          <w:sz w:val="22"/>
          <w:szCs w:val="22"/>
        </w:rPr>
      </w:pPr>
      <w:r w:rsidRPr="0071716B">
        <w:rPr>
          <w:rFonts w:ascii="Arial" w:hAnsi="Arial" w:cs="Arial"/>
          <w:sz w:val="22"/>
          <w:szCs w:val="22"/>
        </w:rPr>
        <w:t>Tilskudd fra ordningen skal ikke danne grunnlag for fortjenestebaserte eierformer eller omdannes til fortjeneste for private eiere.</w:t>
      </w:r>
    </w:p>
    <w:p w14:paraId="4A92763F" w14:textId="762EEF78" w:rsidR="0014309A" w:rsidRPr="0071716B" w:rsidRDefault="0014309A" w:rsidP="00F86B2A">
      <w:pPr>
        <w:pStyle w:val="Listeavsnitt"/>
        <w:numPr>
          <w:ilvl w:val="0"/>
          <w:numId w:val="8"/>
        </w:numPr>
        <w:tabs>
          <w:tab w:val="left" w:pos="3700"/>
        </w:tabs>
        <w:jc w:val="both"/>
        <w:rPr>
          <w:rFonts w:ascii="Arial" w:hAnsi="Arial" w:cs="Arial"/>
          <w:b/>
          <w:bCs/>
          <w:sz w:val="22"/>
          <w:szCs w:val="22"/>
        </w:rPr>
      </w:pPr>
      <w:r>
        <w:rPr>
          <w:rFonts w:ascii="Arial" w:hAnsi="Arial" w:cs="Arial"/>
          <w:sz w:val="22"/>
          <w:szCs w:val="22"/>
        </w:rPr>
        <w:t>Idrettsrådenes og idrettskretsenes vedtatte</w:t>
      </w:r>
      <w:r w:rsidR="00E450D1">
        <w:rPr>
          <w:rFonts w:ascii="Arial" w:hAnsi="Arial" w:cs="Arial"/>
          <w:sz w:val="22"/>
          <w:szCs w:val="22"/>
        </w:rPr>
        <w:t xml:space="preserve"> kriterier og fordeling skal være offentlige</w:t>
      </w:r>
    </w:p>
    <w:p w14:paraId="15410B3C" w14:textId="185F3720" w:rsidR="00975309" w:rsidRDefault="002714FA" w:rsidP="00F86B2A">
      <w:pPr>
        <w:tabs>
          <w:tab w:val="left" w:pos="3700"/>
        </w:tabs>
        <w:ind w:left="50"/>
        <w:rPr>
          <w:rFonts w:ascii="Arial" w:hAnsi="Arial" w:cs="Arial"/>
          <w:sz w:val="22"/>
          <w:szCs w:val="22"/>
        </w:rPr>
      </w:pPr>
      <w:r>
        <w:rPr>
          <w:rFonts w:ascii="Arial" w:hAnsi="Arial" w:cs="Arial"/>
          <w:b/>
          <w:bCs/>
          <w:sz w:val="22"/>
          <w:szCs w:val="22"/>
        </w:rPr>
        <w:t>Tidsperiode for fordeling</w:t>
      </w:r>
      <w:r>
        <w:rPr>
          <w:rFonts w:ascii="Arial" w:hAnsi="Arial" w:cs="Arial"/>
          <w:b/>
          <w:bCs/>
          <w:sz w:val="22"/>
          <w:szCs w:val="22"/>
        </w:rPr>
        <w:br/>
      </w:r>
      <w:r w:rsidR="008D5432">
        <w:rPr>
          <w:rFonts w:ascii="Arial" w:hAnsi="Arial" w:cs="Arial"/>
          <w:sz w:val="22"/>
          <w:szCs w:val="22"/>
        </w:rPr>
        <w:t>NIF ber idrettsrådene om å gjøre fordelingen av tilskuddet i perioden 28. januar til 30. april 2026</w:t>
      </w:r>
      <w:r w:rsidR="005E06A9" w:rsidRPr="0071716B">
        <w:rPr>
          <w:rFonts w:ascii="Arial" w:hAnsi="Arial" w:cs="Arial"/>
          <w:sz w:val="22"/>
          <w:szCs w:val="22"/>
        </w:rPr>
        <w:t>.</w:t>
      </w:r>
      <w:r w:rsidR="00416809" w:rsidRPr="0071716B">
        <w:rPr>
          <w:rFonts w:ascii="Arial" w:hAnsi="Arial" w:cs="Arial"/>
          <w:sz w:val="22"/>
          <w:szCs w:val="22"/>
        </w:rPr>
        <w:br/>
      </w:r>
      <w:r w:rsidR="00416809" w:rsidRPr="0071716B">
        <w:rPr>
          <w:rFonts w:ascii="Arial" w:hAnsi="Arial" w:cs="Arial"/>
          <w:sz w:val="22"/>
          <w:szCs w:val="22"/>
        </w:rPr>
        <w:br/>
      </w:r>
      <w:r w:rsidR="005C4B44">
        <w:rPr>
          <w:rFonts w:ascii="Arial" w:hAnsi="Arial" w:cs="Arial"/>
          <w:b/>
          <w:bCs/>
          <w:sz w:val="22"/>
          <w:szCs w:val="22"/>
        </w:rPr>
        <w:t>Kriterier og m</w:t>
      </w:r>
      <w:r w:rsidR="00416809" w:rsidRPr="0071716B">
        <w:rPr>
          <w:rFonts w:ascii="Arial" w:hAnsi="Arial" w:cs="Arial"/>
          <w:b/>
          <w:bCs/>
          <w:sz w:val="22"/>
          <w:szCs w:val="22"/>
        </w:rPr>
        <w:t>etode for fordeling</w:t>
      </w:r>
      <w:r w:rsidR="00416809" w:rsidRPr="0071716B">
        <w:rPr>
          <w:rFonts w:ascii="Arial" w:hAnsi="Arial" w:cs="Arial"/>
          <w:sz w:val="22"/>
          <w:szCs w:val="22"/>
        </w:rPr>
        <w:t xml:space="preserve"> </w:t>
      </w:r>
      <w:r w:rsidR="00416809" w:rsidRPr="0071716B">
        <w:rPr>
          <w:rFonts w:ascii="Arial" w:hAnsi="Arial" w:cs="Arial"/>
          <w:sz w:val="22"/>
          <w:szCs w:val="22"/>
        </w:rPr>
        <w:br/>
        <w:t xml:space="preserve">Det er opp til idrettsrådene å beslutte </w:t>
      </w:r>
      <w:r w:rsidR="00BC0DF0">
        <w:rPr>
          <w:rFonts w:ascii="Arial" w:hAnsi="Arial" w:cs="Arial"/>
          <w:sz w:val="22"/>
          <w:szCs w:val="22"/>
        </w:rPr>
        <w:t>tildelings</w:t>
      </w:r>
      <w:r w:rsidR="00416809" w:rsidRPr="0071716B">
        <w:rPr>
          <w:rFonts w:ascii="Arial" w:hAnsi="Arial" w:cs="Arial"/>
          <w:sz w:val="22"/>
          <w:szCs w:val="22"/>
        </w:rPr>
        <w:t xml:space="preserve">kriterier og metode for fordeling, og hvor mye hvert idrettslag skal få. Idrettsrådene må benytte portalen SportsAdmin til fordelingen. </w:t>
      </w:r>
      <w:r w:rsidR="009410FA" w:rsidRPr="0071716B">
        <w:rPr>
          <w:rFonts w:ascii="Arial" w:hAnsi="Arial" w:cs="Arial"/>
          <w:sz w:val="22"/>
          <w:szCs w:val="22"/>
        </w:rPr>
        <w:br/>
      </w:r>
      <w:r w:rsidR="00054FCC" w:rsidRPr="0071716B">
        <w:rPr>
          <w:rFonts w:ascii="Arial" w:hAnsi="Arial" w:cs="Arial"/>
          <w:sz w:val="22"/>
          <w:szCs w:val="22"/>
        </w:rPr>
        <w:br/>
      </w:r>
      <w:r w:rsidR="00416809" w:rsidRPr="0071716B">
        <w:rPr>
          <w:rFonts w:ascii="Arial" w:hAnsi="Arial" w:cs="Arial"/>
          <w:b/>
          <w:bCs/>
          <w:sz w:val="22"/>
          <w:szCs w:val="22"/>
        </w:rPr>
        <w:t xml:space="preserve">Nedre beløpsgrense </w:t>
      </w:r>
      <w:r w:rsidR="00054FCC" w:rsidRPr="0071716B">
        <w:rPr>
          <w:rFonts w:ascii="Arial" w:hAnsi="Arial" w:cs="Arial"/>
          <w:sz w:val="22"/>
          <w:szCs w:val="22"/>
        </w:rPr>
        <w:br/>
      </w:r>
      <w:r w:rsidR="00AB5EF5">
        <w:rPr>
          <w:rFonts w:ascii="Arial" w:hAnsi="Arial" w:cs="Arial"/>
          <w:sz w:val="22"/>
          <w:szCs w:val="22"/>
        </w:rPr>
        <w:t>NIF</w:t>
      </w:r>
      <w:r w:rsidR="00811BB5">
        <w:rPr>
          <w:rFonts w:ascii="Arial" w:hAnsi="Arial" w:cs="Arial"/>
          <w:sz w:val="22"/>
          <w:szCs w:val="22"/>
        </w:rPr>
        <w:t xml:space="preserve"> har satt et minstebel</w:t>
      </w:r>
      <w:r w:rsidR="007B20B6">
        <w:rPr>
          <w:rFonts w:ascii="Arial" w:hAnsi="Arial" w:cs="Arial"/>
          <w:sz w:val="22"/>
          <w:szCs w:val="22"/>
        </w:rPr>
        <w:t>ø</w:t>
      </w:r>
      <w:r w:rsidR="00811BB5">
        <w:rPr>
          <w:rFonts w:ascii="Arial" w:hAnsi="Arial" w:cs="Arial"/>
          <w:sz w:val="22"/>
          <w:szCs w:val="22"/>
        </w:rPr>
        <w:t>p på 5000 kroner per idrettslag. Idrettslag som eventuelt faller under dette bel</w:t>
      </w:r>
      <w:r w:rsidR="007B20B6">
        <w:rPr>
          <w:rFonts w:ascii="Arial" w:hAnsi="Arial" w:cs="Arial"/>
          <w:sz w:val="22"/>
          <w:szCs w:val="22"/>
        </w:rPr>
        <w:t>ø</w:t>
      </w:r>
      <w:r w:rsidR="00811BB5">
        <w:rPr>
          <w:rFonts w:ascii="Arial" w:hAnsi="Arial" w:cs="Arial"/>
          <w:sz w:val="22"/>
          <w:szCs w:val="22"/>
        </w:rPr>
        <w:t>pet ut fra fordelingsmodellen som idrettsrådet benytter, skal ikke motta midler.</w:t>
      </w:r>
      <w:r w:rsidR="002440F7" w:rsidRPr="0071716B">
        <w:rPr>
          <w:rFonts w:ascii="Arial" w:hAnsi="Arial" w:cs="Arial"/>
          <w:sz w:val="22"/>
          <w:szCs w:val="22"/>
        </w:rPr>
        <w:br/>
      </w:r>
      <w:r w:rsidR="008C6CEC" w:rsidRPr="0071716B">
        <w:rPr>
          <w:rFonts w:ascii="Arial" w:hAnsi="Arial" w:cs="Arial"/>
          <w:sz w:val="22"/>
          <w:szCs w:val="22"/>
        </w:rPr>
        <w:br/>
        <w:t>For flere detaljer se:</w:t>
      </w:r>
      <w:r w:rsidR="00975309">
        <w:rPr>
          <w:rFonts w:ascii="Arial" w:hAnsi="Arial" w:cs="Arial"/>
          <w:sz w:val="22"/>
          <w:szCs w:val="22"/>
        </w:rPr>
        <w:br/>
      </w:r>
      <w:r w:rsidR="00BE1255" w:rsidRPr="0071716B">
        <w:rPr>
          <w:rFonts w:ascii="Arial" w:hAnsi="Arial" w:cs="Arial"/>
          <w:sz w:val="22"/>
          <w:szCs w:val="22"/>
        </w:rPr>
        <w:br/>
      </w:r>
      <w:hyperlink r:id="rId8" w:history="1">
        <w:r w:rsidR="000C28DA" w:rsidRPr="000C28DA">
          <w:rPr>
            <w:rStyle w:val="Hyperkobling"/>
            <w:rFonts w:ascii="Arial" w:hAnsi="Arial" w:cs="Arial"/>
            <w:sz w:val="22"/>
            <w:szCs w:val="22"/>
          </w:rPr>
          <w:t>Ekstrainnsats for deltakelse</w:t>
        </w:r>
      </w:hyperlink>
      <w:r w:rsidR="00975309">
        <w:rPr>
          <w:rFonts w:ascii="Arial" w:hAnsi="Arial" w:cs="Arial"/>
          <w:sz w:val="22"/>
          <w:szCs w:val="22"/>
        </w:rPr>
        <w:br/>
      </w:r>
    </w:p>
    <w:p w14:paraId="50BDCC76" w14:textId="43E76347" w:rsidR="00107207" w:rsidRPr="0071716B" w:rsidRDefault="005E06A9" w:rsidP="00F86B2A">
      <w:pPr>
        <w:tabs>
          <w:tab w:val="left" w:pos="3700"/>
        </w:tabs>
        <w:ind w:left="50"/>
        <w:rPr>
          <w:rFonts w:ascii="Arial" w:hAnsi="Arial" w:cs="Arial"/>
          <w:b/>
          <w:bCs/>
          <w:sz w:val="22"/>
          <w:szCs w:val="22"/>
        </w:rPr>
      </w:pPr>
      <w:r w:rsidRPr="0071716B">
        <w:rPr>
          <w:rFonts w:ascii="Arial" w:hAnsi="Arial" w:cs="Arial"/>
          <w:sz w:val="22"/>
          <w:szCs w:val="22"/>
        </w:rPr>
        <w:lastRenderedPageBreak/>
        <w:br/>
      </w:r>
      <w:r w:rsidRPr="0071716B">
        <w:rPr>
          <w:rFonts w:ascii="Arial" w:hAnsi="Arial" w:cs="Arial"/>
          <w:b/>
          <w:bCs/>
          <w:sz w:val="22"/>
          <w:szCs w:val="22"/>
        </w:rPr>
        <w:t>Haugesund idrettsråd – Ekstrainnsatsen vår 202</w:t>
      </w:r>
      <w:r w:rsidR="00976E91">
        <w:rPr>
          <w:rFonts w:ascii="Arial" w:hAnsi="Arial" w:cs="Arial"/>
          <w:b/>
          <w:bCs/>
          <w:sz w:val="22"/>
          <w:szCs w:val="22"/>
        </w:rPr>
        <w:t>6</w:t>
      </w:r>
      <w:r w:rsidRPr="0071716B">
        <w:rPr>
          <w:rFonts w:ascii="Arial" w:hAnsi="Arial" w:cs="Arial"/>
          <w:sz w:val="22"/>
          <w:szCs w:val="22"/>
        </w:rPr>
        <w:br/>
      </w:r>
      <w:r w:rsidR="00107207" w:rsidRPr="0071716B">
        <w:rPr>
          <w:rFonts w:ascii="Arial" w:hAnsi="Arial" w:cs="Arial"/>
          <w:sz w:val="22"/>
          <w:szCs w:val="22"/>
        </w:rPr>
        <w:t xml:space="preserve">Haugesund idrettsråd har fått kroner </w:t>
      </w:r>
      <w:r w:rsidR="009D54C8">
        <w:rPr>
          <w:rFonts w:ascii="Arial" w:hAnsi="Arial" w:cs="Arial"/>
          <w:sz w:val="22"/>
          <w:szCs w:val="22"/>
        </w:rPr>
        <w:t>692</w:t>
      </w:r>
      <w:r w:rsidR="00813C4F" w:rsidRPr="0071716B">
        <w:rPr>
          <w:rFonts w:ascii="Arial" w:hAnsi="Arial" w:cs="Arial"/>
          <w:sz w:val="22"/>
          <w:szCs w:val="22"/>
        </w:rPr>
        <w:t>.</w:t>
      </w:r>
      <w:r w:rsidR="009D54C8">
        <w:rPr>
          <w:rFonts w:ascii="Arial" w:hAnsi="Arial" w:cs="Arial"/>
          <w:sz w:val="22"/>
          <w:szCs w:val="22"/>
        </w:rPr>
        <w:t>422</w:t>
      </w:r>
      <w:r w:rsidR="00107207" w:rsidRPr="0071716B">
        <w:rPr>
          <w:rFonts w:ascii="Arial" w:hAnsi="Arial" w:cs="Arial"/>
          <w:sz w:val="22"/>
          <w:szCs w:val="22"/>
        </w:rPr>
        <w:t xml:space="preserve">,- til fordeling. Minstebeløp til fordeling er kroner 5.000,- og fordelingen skal skje mellom </w:t>
      </w:r>
      <w:r w:rsidR="00F91C92">
        <w:rPr>
          <w:rFonts w:ascii="Arial" w:hAnsi="Arial" w:cs="Arial"/>
          <w:sz w:val="22"/>
          <w:szCs w:val="22"/>
        </w:rPr>
        <w:t>28</w:t>
      </w:r>
      <w:r w:rsidR="00107207" w:rsidRPr="0071716B">
        <w:rPr>
          <w:rFonts w:ascii="Arial" w:hAnsi="Arial" w:cs="Arial"/>
          <w:sz w:val="22"/>
          <w:szCs w:val="22"/>
        </w:rPr>
        <w:t>.0</w:t>
      </w:r>
      <w:r w:rsidR="00F91C92">
        <w:rPr>
          <w:rFonts w:ascii="Arial" w:hAnsi="Arial" w:cs="Arial"/>
          <w:sz w:val="22"/>
          <w:szCs w:val="22"/>
        </w:rPr>
        <w:t>1</w:t>
      </w:r>
      <w:r w:rsidR="00107207" w:rsidRPr="0071716B">
        <w:rPr>
          <w:rFonts w:ascii="Arial" w:hAnsi="Arial" w:cs="Arial"/>
          <w:sz w:val="22"/>
          <w:szCs w:val="22"/>
        </w:rPr>
        <w:t>.2</w:t>
      </w:r>
      <w:r w:rsidR="00F91C92">
        <w:rPr>
          <w:rFonts w:ascii="Arial" w:hAnsi="Arial" w:cs="Arial"/>
          <w:sz w:val="22"/>
          <w:szCs w:val="22"/>
        </w:rPr>
        <w:t>6</w:t>
      </w:r>
      <w:r w:rsidR="00107207" w:rsidRPr="0071716B">
        <w:rPr>
          <w:rFonts w:ascii="Arial" w:hAnsi="Arial" w:cs="Arial"/>
          <w:sz w:val="22"/>
          <w:szCs w:val="22"/>
        </w:rPr>
        <w:t>-</w:t>
      </w:r>
      <w:r w:rsidR="00F91C92">
        <w:rPr>
          <w:rFonts w:ascii="Arial" w:hAnsi="Arial" w:cs="Arial"/>
          <w:sz w:val="22"/>
          <w:szCs w:val="22"/>
        </w:rPr>
        <w:t>30</w:t>
      </w:r>
      <w:r w:rsidR="00107207" w:rsidRPr="0071716B">
        <w:rPr>
          <w:rFonts w:ascii="Arial" w:hAnsi="Arial" w:cs="Arial"/>
          <w:sz w:val="22"/>
          <w:szCs w:val="22"/>
        </w:rPr>
        <w:t>.</w:t>
      </w:r>
      <w:r w:rsidR="00AD2C4A" w:rsidRPr="0071716B">
        <w:rPr>
          <w:rFonts w:ascii="Arial" w:hAnsi="Arial" w:cs="Arial"/>
          <w:sz w:val="22"/>
          <w:szCs w:val="22"/>
        </w:rPr>
        <w:t>0</w:t>
      </w:r>
      <w:r w:rsidR="00F91C92">
        <w:rPr>
          <w:rFonts w:ascii="Arial" w:hAnsi="Arial" w:cs="Arial"/>
          <w:sz w:val="22"/>
          <w:szCs w:val="22"/>
        </w:rPr>
        <w:t>4</w:t>
      </w:r>
      <w:r w:rsidR="00107207" w:rsidRPr="0071716B">
        <w:rPr>
          <w:rFonts w:ascii="Arial" w:hAnsi="Arial" w:cs="Arial"/>
          <w:sz w:val="22"/>
          <w:szCs w:val="22"/>
        </w:rPr>
        <w:t>.2</w:t>
      </w:r>
      <w:r w:rsidR="00F91C92">
        <w:rPr>
          <w:rFonts w:ascii="Arial" w:hAnsi="Arial" w:cs="Arial"/>
          <w:sz w:val="22"/>
          <w:szCs w:val="22"/>
        </w:rPr>
        <w:t>6</w:t>
      </w:r>
      <w:r w:rsidR="00107207" w:rsidRPr="0071716B">
        <w:rPr>
          <w:rFonts w:ascii="Arial" w:hAnsi="Arial" w:cs="Arial"/>
          <w:sz w:val="22"/>
          <w:szCs w:val="22"/>
        </w:rPr>
        <w:t>.</w:t>
      </w:r>
    </w:p>
    <w:p w14:paraId="1C59BA10" w14:textId="295005F9" w:rsidR="00107207" w:rsidRPr="0071716B" w:rsidRDefault="00107207" w:rsidP="00107207">
      <w:pPr>
        <w:tabs>
          <w:tab w:val="left" w:pos="3700"/>
        </w:tabs>
        <w:rPr>
          <w:rFonts w:ascii="Arial" w:hAnsi="Arial" w:cs="Arial"/>
          <w:sz w:val="22"/>
          <w:szCs w:val="22"/>
        </w:rPr>
      </w:pPr>
      <w:r w:rsidRPr="0071716B">
        <w:rPr>
          <w:rFonts w:ascii="Arial" w:hAnsi="Arial" w:cs="Arial"/>
          <w:sz w:val="22"/>
          <w:szCs w:val="22"/>
        </w:rPr>
        <w:t>Haugesund idrettsråd må ha styrevedtak på hvordan de velger å fordele disse kronene og har fattet følgende vedtak i sake</w:t>
      </w:r>
      <w:r w:rsidR="00793733" w:rsidRPr="0071716B">
        <w:rPr>
          <w:rFonts w:ascii="Arial" w:hAnsi="Arial" w:cs="Arial"/>
          <w:sz w:val="22"/>
          <w:szCs w:val="22"/>
        </w:rPr>
        <w:t xml:space="preserve">n </w:t>
      </w:r>
      <w:r w:rsidR="00D82D55">
        <w:rPr>
          <w:rFonts w:ascii="Arial" w:hAnsi="Arial" w:cs="Arial"/>
          <w:sz w:val="22"/>
          <w:szCs w:val="22"/>
        </w:rPr>
        <w:t>17</w:t>
      </w:r>
      <w:r w:rsidR="00793733" w:rsidRPr="0071716B">
        <w:rPr>
          <w:rFonts w:ascii="Arial" w:hAnsi="Arial" w:cs="Arial"/>
          <w:sz w:val="22"/>
          <w:szCs w:val="22"/>
        </w:rPr>
        <w:t>.0</w:t>
      </w:r>
      <w:r w:rsidR="00D82D55">
        <w:rPr>
          <w:rFonts w:ascii="Arial" w:hAnsi="Arial" w:cs="Arial"/>
          <w:sz w:val="22"/>
          <w:szCs w:val="22"/>
        </w:rPr>
        <w:t>2</w:t>
      </w:r>
      <w:r w:rsidR="00793733" w:rsidRPr="0071716B">
        <w:rPr>
          <w:rFonts w:ascii="Arial" w:hAnsi="Arial" w:cs="Arial"/>
          <w:sz w:val="22"/>
          <w:szCs w:val="22"/>
        </w:rPr>
        <w:t>.2</w:t>
      </w:r>
      <w:r w:rsidR="00D82D55">
        <w:rPr>
          <w:rFonts w:ascii="Arial" w:hAnsi="Arial" w:cs="Arial"/>
          <w:sz w:val="22"/>
          <w:szCs w:val="22"/>
        </w:rPr>
        <w:t>6</w:t>
      </w:r>
      <w:r w:rsidRPr="0071716B">
        <w:rPr>
          <w:rFonts w:ascii="Arial" w:hAnsi="Arial" w:cs="Arial"/>
          <w:sz w:val="22"/>
          <w:szCs w:val="22"/>
        </w:rPr>
        <w:t>:</w:t>
      </w:r>
      <w:r w:rsidR="00330482" w:rsidRPr="0071716B">
        <w:rPr>
          <w:rFonts w:ascii="Arial" w:hAnsi="Arial" w:cs="Arial"/>
          <w:sz w:val="22"/>
          <w:szCs w:val="22"/>
        </w:rPr>
        <w:br/>
      </w:r>
      <w:r w:rsidR="00330482" w:rsidRPr="0071716B">
        <w:rPr>
          <w:rFonts w:ascii="Arial" w:hAnsi="Arial" w:cs="Arial"/>
          <w:sz w:val="22"/>
          <w:szCs w:val="22"/>
        </w:rPr>
        <w:br/>
      </w:r>
      <w:r w:rsidR="003C68D0" w:rsidRPr="003C68D0">
        <w:rPr>
          <w:rFonts w:ascii="Arial" w:hAnsi="Arial" w:cs="Arial"/>
          <w:sz w:val="22"/>
          <w:szCs w:val="22"/>
        </w:rPr>
        <w:t>Styret godkjenner at Ekstrainnsatsen vår 2026 skal fordeles ved at alle klubber som har barn og ungdom mellom 6 og 19 år får minstebeløpet på kr 5.000,- i bunn og så skal fordeling skje etter godkjente medlemstall 6-12 og 13-19 år. For medlemmer som er 6-12 år får klubbene tildelt 1/3 av det som blir tildelt og for medlemmer som er 13-19 år får klubbene tildelt 2/3 av det som blir tildelt.</w:t>
      </w:r>
    </w:p>
    <w:p w14:paraId="33079E7A" w14:textId="3943C092" w:rsidR="00267BD4" w:rsidRPr="0071716B" w:rsidRDefault="006E2833">
      <w:pPr>
        <w:rPr>
          <w:rFonts w:ascii="Arial" w:hAnsi="Arial" w:cs="Arial"/>
        </w:rPr>
      </w:pPr>
      <w:r w:rsidRPr="0071716B">
        <w:rPr>
          <w:rFonts w:ascii="Arial" w:hAnsi="Arial" w:cs="Arial"/>
          <w:sz w:val="22"/>
          <w:szCs w:val="22"/>
        </w:rPr>
        <w:br/>
      </w:r>
      <w:r w:rsidRPr="0071716B">
        <w:rPr>
          <w:rFonts w:ascii="Arial" w:hAnsi="Arial" w:cs="Arial"/>
          <w:sz w:val="22"/>
          <w:szCs w:val="22"/>
        </w:rPr>
        <w:br/>
      </w:r>
      <w:r w:rsidR="00B8066A" w:rsidRPr="0071716B">
        <w:rPr>
          <w:rFonts w:ascii="Arial" w:hAnsi="Arial" w:cs="Arial"/>
          <w:b/>
          <w:bCs/>
        </w:rPr>
        <w:t>FOLKEPULSEN</w:t>
      </w:r>
    </w:p>
    <w:p w14:paraId="25A1423C" w14:textId="77777777" w:rsidR="0014198C" w:rsidRPr="0071716B" w:rsidRDefault="0014198C" w:rsidP="0014198C">
      <w:pPr>
        <w:rPr>
          <w:rFonts w:ascii="Arial" w:hAnsi="Arial" w:cs="Arial"/>
          <w:b/>
          <w:bCs/>
          <w:sz w:val="22"/>
          <w:szCs w:val="22"/>
        </w:rPr>
      </w:pPr>
      <w:r w:rsidRPr="0071716B">
        <w:rPr>
          <w:rFonts w:ascii="Arial" w:hAnsi="Arial" w:cs="Arial"/>
          <w:b/>
          <w:bCs/>
          <w:sz w:val="22"/>
          <w:szCs w:val="22"/>
        </w:rPr>
        <w:t>Folkepulsen er et folkehelseprosjekt som skal skape økt fysisk aktivitet for målgruppene inaktive unge og voksne, nye landsmenn- og kvinner og mennesker med funksjonsnedsettelse.</w:t>
      </w:r>
    </w:p>
    <w:p w14:paraId="5FEB4057" w14:textId="77777777" w:rsidR="00DF3E6D" w:rsidRPr="0071716B" w:rsidRDefault="00DF3E6D" w:rsidP="00DF3E6D">
      <w:pPr>
        <w:rPr>
          <w:rFonts w:ascii="Arial" w:hAnsi="Arial" w:cs="Arial"/>
          <w:b/>
          <w:bCs/>
          <w:sz w:val="22"/>
          <w:szCs w:val="22"/>
        </w:rPr>
      </w:pPr>
      <w:r w:rsidRPr="0071716B">
        <w:rPr>
          <w:rFonts w:ascii="Arial" w:hAnsi="Arial" w:cs="Arial"/>
          <w:b/>
          <w:bCs/>
          <w:sz w:val="22"/>
          <w:szCs w:val="22"/>
        </w:rPr>
        <w:t>Folkepulsen ble til gjennom en avtale mellom Rogaland fylkeskommune (RFK), idrettsforbundet (NIF) og Rogaland idrettskrets (RIK) i 2009.</w:t>
      </w:r>
    </w:p>
    <w:p w14:paraId="5F102FBB" w14:textId="77777777" w:rsidR="00DF3E6D" w:rsidRPr="0071716B" w:rsidRDefault="00DF3E6D" w:rsidP="00DF3E6D">
      <w:pPr>
        <w:rPr>
          <w:rFonts w:ascii="Arial" w:hAnsi="Arial" w:cs="Arial"/>
          <w:sz w:val="22"/>
          <w:szCs w:val="22"/>
        </w:rPr>
      </w:pPr>
      <w:r w:rsidRPr="0071716B">
        <w:rPr>
          <w:rFonts w:ascii="Arial" w:hAnsi="Arial" w:cs="Arial"/>
          <w:sz w:val="22"/>
          <w:szCs w:val="22"/>
        </w:rPr>
        <w:t>Essensen i Folkepulsens modell har vært at RIK, gjennom å forene Rogaland fylkeskommune, Idrettsforbundet, kommuner, idrettsråd, og andre givere sine felles ambisjoner om bidrag til folkehelsa. Sammen har vi rigget oss til å kunne bidra til å skape økt aktivitet, gjennom å bedre rammevilkårene for idrettslag som har både vilje og evne til å skape aktiviteter for våre tre målgrupper:</w:t>
      </w:r>
    </w:p>
    <w:p w14:paraId="0B0408E1" w14:textId="77777777" w:rsidR="00DF3E6D" w:rsidRPr="0071716B" w:rsidRDefault="00DF3E6D" w:rsidP="00DF3E6D">
      <w:pPr>
        <w:numPr>
          <w:ilvl w:val="0"/>
          <w:numId w:val="1"/>
        </w:numPr>
        <w:rPr>
          <w:rFonts w:ascii="Arial" w:hAnsi="Arial" w:cs="Arial"/>
          <w:sz w:val="22"/>
          <w:szCs w:val="22"/>
        </w:rPr>
      </w:pPr>
      <w:r w:rsidRPr="0071716B">
        <w:rPr>
          <w:rFonts w:ascii="Arial" w:hAnsi="Arial" w:cs="Arial"/>
          <w:sz w:val="22"/>
          <w:szCs w:val="22"/>
        </w:rPr>
        <w:t>Inaktive (unge og eldre)</w:t>
      </w:r>
    </w:p>
    <w:p w14:paraId="34D56174" w14:textId="77777777" w:rsidR="00DF3E6D" w:rsidRPr="0071716B" w:rsidRDefault="00DF3E6D" w:rsidP="00DF3E6D">
      <w:pPr>
        <w:numPr>
          <w:ilvl w:val="0"/>
          <w:numId w:val="1"/>
        </w:numPr>
        <w:rPr>
          <w:rFonts w:ascii="Arial" w:hAnsi="Arial" w:cs="Arial"/>
          <w:sz w:val="22"/>
          <w:szCs w:val="22"/>
        </w:rPr>
      </w:pPr>
      <w:r w:rsidRPr="0071716B">
        <w:rPr>
          <w:rFonts w:ascii="Arial" w:hAnsi="Arial" w:cs="Arial"/>
          <w:sz w:val="22"/>
          <w:szCs w:val="22"/>
        </w:rPr>
        <w:t>Mennesker med nedsatt fysisk og/eller kognitiv funksjonsevne</w:t>
      </w:r>
    </w:p>
    <w:p w14:paraId="18E42606" w14:textId="77777777" w:rsidR="000C30A2" w:rsidRDefault="00DF3E6D" w:rsidP="000C30A2">
      <w:pPr>
        <w:numPr>
          <w:ilvl w:val="0"/>
          <w:numId w:val="1"/>
        </w:numPr>
        <w:rPr>
          <w:rFonts w:ascii="Arial" w:hAnsi="Arial" w:cs="Arial"/>
          <w:sz w:val="22"/>
          <w:szCs w:val="22"/>
        </w:rPr>
      </w:pPr>
      <w:r w:rsidRPr="0071716B">
        <w:rPr>
          <w:rFonts w:ascii="Arial" w:hAnsi="Arial" w:cs="Arial"/>
          <w:sz w:val="22"/>
          <w:szCs w:val="22"/>
        </w:rPr>
        <w:t>Nye landsmenn og -kvinner</w:t>
      </w:r>
      <w:r w:rsidR="000C30A2">
        <w:rPr>
          <w:rFonts w:ascii="Arial" w:hAnsi="Arial" w:cs="Arial"/>
          <w:sz w:val="22"/>
          <w:szCs w:val="22"/>
        </w:rPr>
        <w:br/>
      </w:r>
    </w:p>
    <w:p w14:paraId="11F84752" w14:textId="51A1A8D3" w:rsidR="00012F68" w:rsidRPr="00C7694C" w:rsidRDefault="00012F68" w:rsidP="00C7694C">
      <w:pPr>
        <w:ind w:left="360"/>
        <w:rPr>
          <w:rFonts w:ascii="Arial" w:hAnsi="Arial" w:cs="Arial"/>
          <w:sz w:val="22"/>
          <w:szCs w:val="22"/>
        </w:rPr>
      </w:pPr>
      <w:r w:rsidRPr="00C7694C">
        <w:rPr>
          <w:rFonts w:ascii="Arial" w:hAnsi="Arial" w:cs="Arial"/>
          <w:b/>
          <w:bCs/>
          <w:sz w:val="22"/>
          <w:szCs w:val="22"/>
        </w:rPr>
        <w:t>Haugesund idrettsråd – Folkepulsen</w:t>
      </w:r>
    </w:p>
    <w:p w14:paraId="7CD4D466" w14:textId="77777777" w:rsidR="00012F68" w:rsidRPr="00012F68" w:rsidRDefault="00012F68" w:rsidP="00012F68">
      <w:pPr>
        <w:pStyle w:val="Listeavsnitt"/>
        <w:numPr>
          <w:ilvl w:val="0"/>
          <w:numId w:val="10"/>
        </w:numPr>
        <w:rPr>
          <w:rFonts w:ascii="Arial" w:hAnsi="Arial" w:cs="Arial"/>
          <w:sz w:val="22"/>
          <w:szCs w:val="22"/>
        </w:rPr>
      </w:pPr>
      <w:r w:rsidRPr="00012F68">
        <w:rPr>
          <w:rFonts w:ascii="Arial" w:hAnsi="Arial" w:cs="Arial"/>
          <w:sz w:val="22"/>
          <w:szCs w:val="22"/>
        </w:rPr>
        <w:t>Får penger fra NIF, RFK og Haugesund kommune</w:t>
      </w:r>
    </w:p>
    <w:p w14:paraId="0BE5556D" w14:textId="6F08798A" w:rsidR="00012F68" w:rsidRPr="00012F68" w:rsidRDefault="00012F68" w:rsidP="00012F68">
      <w:pPr>
        <w:pStyle w:val="Listeavsnitt"/>
        <w:numPr>
          <w:ilvl w:val="0"/>
          <w:numId w:val="10"/>
        </w:numPr>
        <w:rPr>
          <w:rFonts w:ascii="Arial" w:hAnsi="Arial" w:cs="Arial"/>
          <w:sz w:val="22"/>
          <w:szCs w:val="22"/>
        </w:rPr>
      </w:pPr>
      <w:r w:rsidRPr="00012F68">
        <w:rPr>
          <w:rFonts w:ascii="Arial" w:hAnsi="Arial" w:cs="Arial"/>
          <w:sz w:val="22"/>
          <w:szCs w:val="22"/>
        </w:rPr>
        <w:t>Egen søkeprosess for klubbene om våren hvor de må beskrive et prosjekt innen inkludering og inaktive sammen med et budsjett</w:t>
      </w:r>
    </w:p>
    <w:p w14:paraId="6E48E82E" w14:textId="77777777" w:rsidR="008204AB" w:rsidRDefault="00012F68" w:rsidP="00012F68">
      <w:pPr>
        <w:pStyle w:val="Listeavsnitt"/>
        <w:numPr>
          <w:ilvl w:val="0"/>
          <w:numId w:val="10"/>
        </w:numPr>
        <w:rPr>
          <w:rFonts w:ascii="Arial" w:hAnsi="Arial" w:cs="Arial"/>
          <w:sz w:val="22"/>
          <w:szCs w:val="22"/>
        </w:rPr>
      </w:pPr>
      <w:r w:rsidRPr="00012F68">
        <w:rPr>
          <w:rFonts w:ascii="Arial" w:hAnsi="Arial" w:cs="Arial"/>
          <w:sz w:val="22"/>
          <w:szCs w:val="22"/>
        </w:rPr>
        <w:t>Har en arbeidsgruppe for tildeling til de klubbene som har søkt. De får 70% ved oppstart og resterende 30% etter sluttrapport som viser regnskap for prosjektet</w:t>
      </w:r>
    </w:p>
    <w:p w14:paraId="613479B8" w14:textId="52BB33AD" w:rsidR="008204AB" w:rsidRDefault="008204AB" w:rsidP="00012F68">
      <w:pPr>
        <w:pStyle w:val="Listeavsnitt"/>
        <w:numPr>
          <w:ilvl w:val="0"/>
          <w:numId w:val="10"/>
        </w:numPr>
        <w:rPr>
          <w:rFonts w:ascii="Arial" w:hAnsi="Arial" w:cs="Arial"/>
          <w:sz w:val="22"/>
          <w:szCs w:val="22"/>
        </w:rPr>
      </w:pPr>
      <w:r>
        <w:rPr>
          <w:rFonts w:ascii="Arial" w:hAnsi="Arial" w:cs="Arial"/>
          <w:sz w:val="22"/>
          <w:szCs w:val="22"/>
        </w:rPr>
        <w:t xml:space="preserve">Har en </w:t>
      </w:r>
      <w:r w:rsidRPr="000C6EF9">
        <w:rPr>
          <w:rFonts w:ascii="Arial" w:hAnsi="Arial" w:cs="Arial"/>
          <w:sz w:val="22"/>
          <w:szCs w:val="22"/>
        </w:rPr>
        <w:t>samarbeidsavtale mellom Haugesund kommune – Kultur, Idrett og Frivillighet og Folkepulsen</w:t>
      </w:r>
      <w:r w:rsidR="0061771D">
        <w:rPr>
          <w:rFonts w:ascii="Arial" w:hAnsi="Arial" w:cs="Arial"/>
          <w:sz w:val="22"/>
          <w:szCs w:val="22"/>
        </w:rPr>
        <w:br/>
      </w:r>
    </w:p>
    <w:p w14:paraId="0F0E0D85" w14:textId="3425B7B2" w:rsidR="00554F25" w:rsidRPr="00415594" w:rsidRDefault="00554F25" w:rsidP="00012F68">
      <w:pPr>
        <w:pStyle w:val="Listeavsnitt"/>
        <w:rPr>
          <w:rFonts w:ascii="Arial" w:hAnsi="Arial" w:cs="Arial"/>
          <w:sz w:val="22"/>
          <w:szCs w:val="22"/>
        </w:rPr>
      </w:pPr>
      <w:r w:rsidRPr="00415594">
        <w:rPr>
          <w:rFonts w:ascii="Arial" w:hAnsi="Arial" w:cs="Arial"/>
          <w:sz w:val="22"/>
          <w:szCs w:val="22"/>
        </w:rPr>
        <w:br/>
      </w:r>
    </w:p>
    <w:p w14:paraId="5F9BFE6C" w14:textId="006B9277" w:rsidR="005519D8" w:rsidRPr="0071716B" w:rsidRDefault="00982452" w:rsidP="00E45732">
      <w:pPr>
        <w:rPr>
          <w:rFonts w:ascii="Arial" w:hAnsi="Arial" w:cs="Arial"/>
          <w:sz w:val="22"/>
          <w:szCs w:val="22"/>
        </w:rPr>
      </w:pPr>
      <w:r w:rsidRPr="0071716B">
        <w:rPr>
          <w:rFonts w:ascii="Arial" w:hAnsi="Arial" w:cs="Arial"/>
          <w:b/>
          <w:bCs/>
        </w:rPr>
        <w:lastRenderedPageBreak/>
        <w:t>BARNE</w:t>
      </w:r>
      <w:r w:rsidR="0078407F" w:rsidRPr="0071716B">
        <w:rPr>
          <w:rFonts w:ascii="Arial" w:hAnsi="Arial" w:cs="Arial"/>
          <w:b/>
          <w:bCs/>
        </w:rPr>
        <w:t>-</w:t>
      </w:r>
      <w:r w:rsidRPr="0071716B">
        <w:rPr>
          <w:rFonts w:ascii="Arial" w:hAnsi="Arial" w:cs="Arial"/>
          <w:b/>
          <w:bCs/>
        </w:rPr>
        <w:t xml:space="preserve"> OG UNGDOMSTILSKUDD</w:t>
      </w:r>
      <w:r w:rsidR="0078407F" w:rsidRPr="0071716B">
        <w:rPr>
          <w:rFonts w:ascii="Arial" w:hAnsi="Arial" w:cs="Arial"/>
          <w:b/>
          <w:bCs/>
        </w:rPr>
        <w:t xml:space="preserve"> 202</w:t>
      </w:r>
      <w:r w:rsidR="0061771D">
        <w:rPr>
          <w:rFonts w:ascii="Arial" w:hAnsi="Arial" w:cs="Arial"/>
          <w:b/>
          <w:bCs/>
        </w:rPr>
        <w:t>6</w:t>
      </w:r>
      <w:r w:rsidR="005519D8" w:rsidRPr="0071716B">
        <w:rPr>
          <w:rFonts w:ascii="Arial" w:hAnsi="Arial" w:cs="Arial"/>
          <w:sz w:val="22"/>
          <w:szCs w:val="22"/>
        </w:rPr>
        <w:br/>
      </w:r>
      <w:r w:rsidR="005519D8" w:rsidRPr="0071716B">
        <w:rPr>
          <w:rFonts w:ascii="Arial" w:hAnsi="Arial" w:cs="Arial"/>
          <w:sz w:val="22"/>
          <w:szCs w:val="22"/>
        </w:rPr>
        <w:br/>
        <w:t>Fellestjenester i Haugesund kommune</w:t>
      </w:r>
      <w:r w:rsidR="00FB367F" w:rsidRPr="0071716B">
        <w:rPr>
          <w:rFonts w:ascii="Arial" w:hAnsi="Arial" w:cs="Arial"/>
          <w:sz w:val="22"/>
          <w:szCs w:val="22"/>
        </w:rPr>
        <w:t xml:space="preserve"> tildeler </w:t>
      </w:r>
      <w:r w:rsidR="005519D8" w:rsidRPr="0071716B">
        <w:rPr>
          <w:rFonts w:ascii="Arial" w:hAnsi="Arial" w:cs="Arial"/>
          <w:sz w:val="22"/>
          <w:szCs w:val="22"/>
        </w:rPr>
        <w:t xml:space="preserve"> barne- og ungdomstilskudd til Haugesund Idrettsråd på bakgrunn av innmeldte medlemstall til Rogaland idrettskrets. Tildelingen skal skje på bakgrunn av vedtatte retningslinjer der ungdom i alderen 13-19 år vektlegges ekstra i tildelinger.</w:t>
      </w:r>
      <w:r w:rsidR="00F76D21" w:rsidRPr="0071716B">
        <w:rPr>
          <w:rFonts w:ascii="Arial" w:hAnsi="Arial" w:cs="Arial"/>
          <w:sz w:val="22"/>
          <w:szCs w:val="22"/>
        </w:rPr>
        <w:br/>
      </w:r>
      <w:r w:rsidR="00F76D21" w:rsidRPr="0071716B">
        <w:rPr>
          <w:rFonts w:ascii="Arial" w:hAnsi="Arial" w:cs="Arial"/>
          <w:sz w:val="22"/>
          <w:szCs w:val="22"/>
        </w:rPr>
        <w:br/>
        <w:t xml:space="preserve">Dette tilskuddet blir tildelt automatisk, </w:t>
      </w:r>
      <w:r w:rsidR="00121C83">
        <w:rPr>
          <w:rFonts w:ascii="Arial" w:hAnsi="Arial" w:cs="Arial"/>
          <w:sz w:val="22"/>
          <w:szCs w:val="22"/>
        </w:rPr>
        <w:t>Haugesund idrettsråd og klubber</w:t>
      </w:r>
      <w:r w:rsidR="00F76D21" w:rsidRPr="0071716B">
        <w:rPr>
          <w:rFonts w:ascii="Arial" w:hAnsi="Arial" w:cs="Arial"/>
          <w:sz w:val="22"/>
          <w:szCs w:val="22"/>
        </w:rPr>
        <w:t xml:space="preserve"> slipper å søke.</w:t>
      </w:r>
      <w:r w:rsidR="005D55B3" w:rsidRPr="0071716B">
        <w:rPr>
          <w:rFonts w:ascii="Arial" w:hAnsi="Arial" w:cs="Arial"/>
          <w:sz w:val="22"/>
          <w:szCs w:val="22"/>
        </w:rPr>
        <w:br/>
      </w:r>
      <w:r w:rsidR="005D55B3" w:rsidRPr="0071716B">
        <w:rPr>
          <w:rFonts w:ascii="Arial" w:hAnsi="Arial" w:cs="Arial"/>
          <w:sz w:val="22"/>
          <w:szCs w:val="22"/>
        </w:rPr>
        <w:br/>
      </w:r>
      <w:r w:rsidR="005D55B3" w:rsidRPr="0071716B">
        <w:rPr>
          <w:rFonts w:ascii="Arial" w:hAnsi="Arial" w:cs="Arial"/>
          <w:b/>
          <w:bCs/>
          <w:sz w:val="22"/>
          <w:szCs w:val="22"/>
        </w:rPr>
        <w:t>Vilkår for å få tilskuddet</w:t>
      </w:r>
      <w:r w:rsidR="005D55B3" w:rsidRPr="0071716B">
        <w:rPr>
          <w:rFonts w:ascii="Arial" w:hAnsi="Arial" w:cs="Arial"/>
          <w:sz w:val="22"/>
          <w:szCs w:val="22"/>
        </w:rPr>
        <w:br/>
      </w:r>
      <w:r w:rsidR="00A269FF" w:rsidRPr="0071716B">
        <w:rPr>
          <w:rFonts w:ascii="Arial" w:hAnsi="Arial" w:cs="Arial"/>
          <w:sz w:val="22"/>
          <w:szCs w:val="22"/>
        </w:rPr>
        <w:t>Haugesund idrettsråd må sende revisorgo</w:t>
      </w:r>
      <w:r w:rsidR="00E5533E" w:rsidRPr="0071716B">
        <w:rPr>
          <w:rFonts w:ascii="Arial" w:hAnsi="Arial" w:cs="Arial"/>
          <w:sz w:val="22"/>
          <w:szCs w:val="22"/>
        </w:rPr>
        <w:t>d</w:t>
      </w:r>
      <w:r w:rsidR="00A269FF" w:rsidRPr="0071716B">
        <w:rPr>
          <w:rFonts w:ascii="Arial" w:hAnsi="Arial" w:cs="Arial"/>
          <w:sz w:val="22"/>
          <w:szCs w:val="22"/>
        </w:rPr>
        <w:t>kjent årsregnskap og årsrapport for 202</w:t>
      </w:r>
      <w:r w:rsidR="00930643">
        <w:rPr>
          <w:rFonts w:ascii="Arial" w:hAnsi="Arial" w:cs="Arial"/>
          <w:sz w:val="22"/>
          <w:szCs w:val="22"/>
        </w:rPr>
        <w:t>5</w:t>
      </w:r>
      <w:r w:rsidR="00A269FF" w:rsidRPr="0071716B">
        <w:rPr>
          <w:rFonts w:ascii="Arial" w:hAnsi="Arial" w:cs="Arial"/>
          <w:sz w:val="22"/>
          <w:szCs w:val="22"/>
        </w:rPr>
        <w:t xml:space="preserve"> til kommunen innen 30. </w:t>
      </w:r>
      <w:r w:rsidR="00646CD3">
        <w:rPr>
          <w:rFonts w:ascii="Arial" w:hAnsi="Arial" w:cs="Arial"/>
          <w:sz w:val="22"/>
          <w:szCs w:val="22"/>
        </w:rPr>
        <w:t>okto</w:t>
      </w:r>
      <w:r w:rsidR="00A269FF" w:rsidRPr="0071716B">
        <w:rPr>
          <w:rFonts w:ascii="Arial" w:hAnsi="Arial" w:cs="Arial"/>
          <w:sz w:val="22"/>
          <w:szCs w:val="22"/>
        </w:rPr>
        <w:t>ber 202</w:t>
      </w:r>
      <w:r w:rsidR="00AE3173">
        <w:rPr>
          <w:rFonts w:ascii="Arial" w:hAnsi="Arial" w:cs="Arial"/>
          <w:sz w:val="22"/>
          <w:szCs w:val="22"/>
        </w:rPr>
        <w:t>6</w:t>
      </w:r>
      <w:r w:rsidR="00630750" w:rsidRPr="0071716B">
        <w:rPr>
          <w:rFonts w:ascii="Arial" w:hAnsi="Arial" w:cs="Arial"/>
          <w:sz w:val="22"/>
          <w:szCs w:val="22"/>
        </w:rPr>
        <w:t>.</w:t>
      </w:r>
    </w:p>
    <w:p w14:paraId="2A06DB73" w14:textId="1706DA5C" w:rsidR="00630750" w:rsidRPr="0071716B" w:rsidRDefault="001A0A46" w:rsidP="00E45732">
      <w:pPr>
        <w:pStyle w:val="Listeavsnitt"/>
        <w:numPr>
          <w:ilvl w:val="0"/>
          <w:numId w:val="2"/>
        </w:numPr>
        <w:rPr>
          <w:rFonts w:ascii="Arial" w:hAnsi="Arial" w:cs="Arial"/>
          <w:sz w:val="22"/>
          <w:szCs w:val="22"/>
        </w:rPr>
      </w:pPr>
      <w:r w:rsidRPr="0071716B">
        <w:rPr>
          <w:rFonts w:ascii="Arial" w:hAnsi="Arial" w:cs="Arial"/>
          <w:sz w:val="22"/>
          <w:szCs w:val="22"/>
        </w:rPr>
        <w:t>Regnskapet skal gjelde hele virksomheten og vise status ved inn- og utgangen av året. Bruken av drif</w:t>
      </w:r>
      <w:r w:rsidR="00F72B9B" w:rsidRPr="0071716B">
        <w:rPr>
          <w:rFonts w:ascii="Arial" w:hAnsi="Arial" w:cs="Arial"/>
          <w:sz w:val="22"/>
          <w:szCs w:val="22"/>
        </w:rPr>
        <w:t>t</w:t>
      </w:r>
      <w:r w:rsidRPr="0071716B">
        <w:rPr>
          <w:rFonts w:ascii="Arial" w:hAnsi="Arial" w:cs="Arial"/>
          <w:sz w:val="22"/>
          <w:szCs w:val="22"/>
        </w:rPr>
        <w:t>stils</w:t>
      </w:r>
      <w:r w:rsidR="00762B18" w:rsidRPr="0071716B">
        <w:rPr>
          <w:rFonts w:ascii="Arial" w:hAnsi="Arial" w:cs="Arial"/>
          <w:sz w:val="22"/>
          <w:szCs w:val="22"/>
        </w:rPr>
        <w:t>kuddet skal gå frem av regnskapet</w:t>
      </w:r>
    </w:p>
    <w:p w14:paraId="7E7C7030" w14:textId="483B7ED1" w:rsidR="005519D8" w:rsidRPr="0071716B" w:rsidRDefault="00762B18" w:rsidP="005519D8">
      <w:pPr>
        <w:pStyle w:val="Listeavsnitt"/>
        <w:numPr>
          <w:ilvl w:val="0"/>
          <w:numId w:val="2"/>
        </w:numPr>
        <w:rPr>
          <w:rFonts w:ascii="Arial" w:hAnsi="Arial" w:cs="Arial"/>
          <w:sz w:val="22"/>
          <w:szCs w:val="22"/>
        </w:rPr>
      </w:pPr>
      <w:r w:rsidRPr="0071716B">
        <w:rPr>
          <w:rFonts w:ascii="Arial" w:hAnsi="Arial" w:cs="Arial"/>
          <w:sz w:val="22"/>
          <w:szCs w:val="22"/>
        </w:rPr>
        <w:t>Årsrapporten skal gjelde hele virksomheten</w:t>
      </w:r>
    </w:p>
    <w:p w14:paraId="06E8E46A" w14:textId="1274FE36" w:rsidR="005519D8" w:rsidRPr="0071716B" w:rsidRDefault="005519D8" w:rsidP="005519D8">
      <w:pPr>
        <w:rPr>
          <w:rFonts w:ascii="Arial" w:hAnsi="Arial" w:cs="Arial"/>
          <w:sz w:val="22"/>
          <w:szCs w:val="22"/>
        </w:rPr>
      </w:pPr>
      <w:r w:rsidRPr="0071716B">
        <w:rPr>
          <w:rFonts w:ascii="Arial" w:hAnsi="Arial" w:cs="Arial"/>
          <w:sz w:val="22"/>
          <w:szCs w:val="22"/>
        </w:rPr>
        <w:t>Utbetaling av barne- og ungdomstilskudd Haugesund idrettsråd 202</w:t>
      </w:r>
      <w:r w:rsidR="00AE3173">
        <w:rPr>
          <w:rFonts w:ascii="Arial" w:hAnsi="Arial" w:cs="Arial"/>
          <w:sz w:val="22"/>
          <w:szCs w:val="22"/>
        </w:rPr>
        <w:t>6</w:t>
      </w:r>
      <w:r w:rsidR="00F72B9B" w:rsidRPr="0071716B">
        <w:rPr>
          <w:rFonts w:ascii="Arial" w:hAnsi="Arial" w:cs="Arial"/>
          <w:sz w:val="22"/>
          <w:szCs w:val="22"/>
        </w:rPr>
        <w:t xml:space="preserve">, til klubbene, blir </w:t>
      </w:r>
      <w:r w:rsidRPr="0071716B">
        <w:rPr>
          <w:rFonts w:ascii="Arial" w:hAnsi="Arial" w:cs="Arial"/>
          <w:sz w:val="22"/>
          <w:szCs w:val="22"/>
        </w:rPr>
        <w:t xml:space="preserve">igangsatt i hht </w:t>
      </w:r>
      <w:r w:rsidR="00F72B9B" w:rsidRPr="0071716B">
        <w:rPr>
          <w:rFonts w:ascii="Arial" w:hAnsi="Arial" w:cs="Arial"/>
          <w:sz w:val="22"/>
          <w:szCs w:val="22"/>
        </w:rPr>
        <w:t>mottatte</w:t>
      </w:r>
      <w:r w:rsidRPr="0071716B">
        <w:rPr>
          <w:rFonts w:ascii="Arial" w:hAnsi="Arial" w:cs="Arial"/>
          <w:sz w:val="22"/>
          <w:szCs w:val="22"/>
        </w:rPr>
        <w:t xml:space="preserve"> utregning</w:t>
      </w:r>
      <w:r w:rsidR="00F72B9B" w:rsidRPr="0071716B">
        <w:rPr>
          <w:rFonts w:ascii="Arial" w:hAnsi="Arial" w:cs="Arial"/>
          <w:sz w:val="22"/>
          <w:szCs w:val="22"/>
        </w:rPr>
        <w:t>er</w:t>
      </w:r>
      <w:r w:rsidRPr="0071716B">
        <w:rPr>
          <w:rFonts w:ascii="Arial" w:hAnsi="Arial" w:cs="Arial"/>
          <w:sz w:val="22"/>
          <w:szCs w:val="22"/>
        </w:rPr>
        <w:t xml:space="preserve"> fra Haugesund kommune</w:t>
      </w:r>
      <w:r w:rsidR="0033309B">
        <w:rPr>
          <w:rFonts w:ascii="Arial" w:hAnsi="Arial" w:cs="Arial"/>
          <w:sz w:val="22"/>
          <w:szCs w:val="22"/>
        </w:rPr>
        <w:t xml:space="preserve"> når </w:t>
      </w:r>
      <w:r w:rsidR="00F63913">
        <w:rPr>
          <w:rFonts w:ascii="Arial" w:hAnsi="Arial" w:cs="Arial"/>
          <w:sz w:val="22"/>
          <w:szCs w:val="22"/>
        </w:rPr>
        <w:t>tilskudd er mottatt på konto</w:t>
      </w:r>
      <w:r w:rsidRPr="0071716B">
        <w:rPr>
          <w:rFonts w:ascii="Arial" w:hAnsi="Arial" w:cs="Arial"/>
          <w:sz w:val="22"/>
          <w:szCs w:val="22"/>
        </w:rPr>
        <w:t>.</w:t>
      </w:r>
    </w:p>
    <w:p w14:paraId="38937A17" w14:textId="77777777" w:rsidR="00982452" w:rsidRPr="0071716B" w:rsidRDefault="00982452" w:rsidP="0065279E">
      <w:pPr>
        <w:rPr>
          <w:rFonts w:ascii="Arial" w:hAnsi="Arial" w:cs="Arial"/>
          <w:sz w:val="22"/>
          <w:szCs w:val="22"/>
        </w:rPr>
      </w:pPr>
    </w:p>
    <w:p w14:paraId="1B2A360F" w14:textId="29A68754" w:rsidR="004916E5" w:rsidRPr="0071716B" w:rsidRDefault="00982452" w:rsidP="00803ED3">
      <w:pPr>
        <w:tabs>
          <w:tab w:val="left" w:pos="3700"/>
        </w:tabs>
        <w:rPr>
          <w:rFonts w:ascii="Arial" w:hAnsi="Arial" w:cs="Arial"/>
          <w:sz w:val="22"/>
          <w:szCs w:val="22"/>
        </w:rPr>
      </w:pPr>
      <w:r w:rsidRPr="0071716B">
        <w:rPr>
          <w:rFonts w:ascii="Arial" w:hAnsi="Arial" w:cs="Arial"/>
          <w:b/>
          <w:bCs/>
        </w:rPr>
        <w:t>EKSTRA</w:t>
      </w:r>
      <w:r w:rsidR="0054708F" w:rsidRPr="0071716B">
        <w:rPr>
          <w:rFonts w:ascii="Arial" w:hAnsi="Arial" w:cs="Arial"/>
          <w:b/>
          <w:bCs/>
        </w:rPr>
        <w:t>INNSATS</w:t>
      </w:r>
      <w:r w:rsidRPr="0071716B">
        <w:rPr>
          <w:rFonts w:ascii="Arial" w:hAnsi="Arial" w:cs="Arial"/>
          <w:b/>
          <w:bCs/>
        </w:rPr>
        <w:t xml:space="preserve"> HØST</w:t>
      </w:r>
      <w:r w:rsidR="00886757" w:rsidRPr="0071716B">
        <w:rPr>
          <w:rFonts w:ascii="Arial" w:hAnsi="Arial" w:cs="Arial"/>
          <w:b/>
          <w:bCs/>
        </w:rPr>
        <w:t xml:space="preserve"> 202</w:t>
      </w:r>
      <w:r w:rsidR="00930643">
        <w:rPr>
          <w:rFonts w:ascii="Arial" w:hAnsi="Arial" w:cs="Arial"/>
          <w:b/>
          <w:bCs/>
        </w:rPr>
        <w:t>6</w:t>
      </w:r>
      <w:r w:rsidR="00803ED3" w:rsidRPr="0071716B">
        <w:rPr>
          <w:rFonts w:ascii="Arial" w:hAnsi="Arial" w:cs="Arial"/>
          <w:sz w:val="22"/>
          <w:szCs w:val="22"/>
        </w:rPr>
        <w:tab/>
      </w:r>
      <w:r w:rsidR="00803ED3" w:rsidRPr="0071716B">
        <w:rPr>
          <w:rFonts w:ascii="Arial" w:hAnsi="Arial" w:cs="Arial"/>
          <w:sz w:val="22"/>
          <w:szCs w:val="22"/>
        </w:rPr>
        <w:br/>
      </w:r>
      <w:r w:rsidR="00803ED3" w:rsidRPr="0071716B">
        <w:rPr>
          <w:rFonts w:ascii="Arial" w:hAnsi="Arial" w:cs="Arial"/>
          <w:sz w:val="22"/>
          <w:szCs w:val="22"/>
        </w:rPr>
        <w:br/>
      </w:r>
      <w:r w:rsidR="00334408" w:rsidRPr="0071716B">
        <w:rPr>
          <w:rFonts w:ascii="Arial" w:hAnsi="Arial" w:cs="Arial"/>
          <w:sz w:val="22"/>
          <w:szCs w:val="22"/>
        </w:rPr>
        <w:t xml:space="preserve">Kultur- og likestillingsdepartementet (KUD) </w:t>
      </w:r>
      <w:r w:rsidR="00A173FA" w:rsidRPr="0071716B">
        <w:rPr>
          <w:rFonts w:ascii="Arial" w:hAnsi="Arial" w:cs="Arial"/>
          <w:sz w:val="22"/>
          <w:szCs w:val="22"/>
        </w:rPr>
        <w:t>tildeler</w:t>
      </w:r>
      <w:r w:rsidR="00A85B27" w:rsidRPr="0071716B">
        <w:rPr>
          <w:rFonts w:ascii="Arial" w:hAnsi="Arial" w:cs="Arial"/>
          <w:sz w:val="22"/>
          <w:szCs w:val="22"/>
        </w:rPr>
        <w:t xml:space="preserve"> </w:t>
      </w:r>
      <w:r w:rsidR="00334408" w:rsidRPr="0071716B">
        <w:rPr>
          <w:rFonts w:ascii="Arial" w:hAnsi="Arial" w:cs="Arial"/>
          <w:sz w:val="22"/>
          <w:szCs w:val="22"/>
        </w:rPr>
        <w:t xml:space="preserve">150 millioner kroner over spillemidlene til ekstrainnsats for deltakelse i idrettslag. </w:t>
      </w:r>
      <w:r w:rsidR="00334408" w:rsidRPr="0071716B">
        <w:rPr>
          <w:rFonts w:ascii="Arial" w:hAnsi="Arial" w:cs="Arial"/>
          <w:sz w:val="22"/>
          <w:szCs w:val="22"/>
        </w:rPr>
        <w:br/>
      </w:r>
      <w:r w:rsidR="00A173FA" w:rsidRPr="0071716B">
        <w:rPr>
          <w:rFonts w:ascii="Arial" w:hAnsi="Arial" w:cs="Arial"/>
          <w:sz w:val="22"/>
          <w:szCs w:val="22"/>
        </w:rPr>
        <w:br/>
      </w:r>
      <w:r w:rsidR="00841BE5" w:rsidRPr="0071716B">
        <w:rPr>
          <w:rFonts w:ascii="Arial" w:hAnsi="Arial" w:cs="Arial"/>
          <w:b/>
          <w:bCs/>
          <w:sz w:val="22"/>
          <w:szCs w:val="22"/>
        </w:rPr>
        <w:t>Formålet med tilskuddet</w:t>
      </w:r>
      <w:r w:rsidR="00841BE5" w:rsidRPr="0071716B">
        <w:rPr>
          <w:rFonts w:ascii="Arial" w:hAnsi="Arial" w:cs="Arial"/>
          <w:sz w:val="22"/>
          <w:szCs w:val="22"/>
        </w:rPr>
        <w:t xml:space="preserve"> </w:t>
      </w:r>
      <w:r w:rsidR="00A173FA" w:rsidRPr="0071716B">
        <w:rPr>
          <w:rFonts w:ascii="Arial" w:hAnsi="Arial" w:cs="Arial"/>
          <w:sz w:val="22"/>
          <w:szCs w:val="22"/>
        </w:rPr>
        <w:br/>
      </w:r>
      <w:r w:rsidR="00841BE5" w:rsidRPr="0071716B">
        <w:rPr>
          <w:rFonts w:ascii="Arial" w:hAnsi="Arial" w:cs="Arial"/>
          <w:sz w:val="22"/>
          <w:szCs w:val="22"/>
        </w:rPr>
        <w:t xml:space="preserve">Tilskuddet skal bidra til at alle barn og ungdom mellom 6 og 19 år gis like muligheter til å delta i idrett uavhengig av hvor de bor og familienes sosioøkonomiske ressurser. Midlene skal: </w:t>
      </w:r>
    </w:p>
    <w:p w14:paraId="6F72C6EE" w14:textId="66E9126D" w:rsidR="004916E5" w:rsidRPr="0071716B" w:rsidRDefault="00841BE5" w:rsidP="00E4572F">
      <w:pPr>
        <w:pStyle w:val="Listeavsnitt"/>
        <w:numPr>
          <w:ilvl w:val="0"/>
          <w:numId w:val="5"/>
        </w:numPr>
        <w:tabs>
          <w:tab w:val="left" w:pos="3700"/>
        </w:tabs>
        <w:rPr>
          <w:rFonts w:ascii="Arial" w:hAnsi="Arial" w:cs="Arial"/>
          <w:sz w:val="22"/>
          <w:szCs w:val="22"/>
        </w:rPr>
      </w:pPr>
      <w:r w:rsidRPr="0071716B">
        <w:rPr>
          <w:rFonts w:ascii="Arial" w:hAnsi="Arial" w:cs="Arial"/>
          <w:sz w:val="22"/>
          <w:szCs w:val="22"/>
        </w:rPr>
        <w:t xml:space="preserve">Understøtte idrettslagenes arbeid med å inkludere barn og ungdom mellom 6 og 19 år som faller utenfor eller som står i fare for å falle utenfor på grunn av sosial ulikhet og sosioøkonomiske årsaker. </w:t>
      </w:r>
    </w:p>
    <w:p w14:paraId="696A3BB6" w14:textId="77777777" w:rsidR="00C43299" w:rsidRDefault="00841BE5" w:rsidP="001E74C4">
      <w:pPr>
        <w:pStyle w:val="Listeavsnitt"/>
        <w:numPr>
          <w:ilvl w:val="0"/>
          <w:numId w:val="4"/>
        </w:numPr>
        <w:tabs>
          <w:tab w:val="left" w:pos="3700"/>
        </w:tabs>
        <w:rPr>
          <w:rFonts w:ascii="Arial" w:hAnsi="Arial" w:cs="Arial"/>
          <w:sz w:val="22"/>
          <w:szCs w:val="22"/>
        </w:rPr>
      </w:pPr>
      <w:r w:rsidRPr="0071716B">
        <w:rPr>
          <w:rFonts w:ascii="Arial" w:hAnsi="Arial" w:cs="Arial"/>
          <w:sz w:val="22"/>
          <w:szCs w:val="22"/>
        </w:rPr>
        <w:t xml:space="preserve">Bidra til å holde kostnadsnivået og foreldrebetalingen nede. </w:t>
      </w:r>
    </w:p>
    <w:p w14:paraId="4C1DB76F" w14:textId="2345DED2" w:rsidR="00055883" w:rsidRDefault="00055883" w:rsidP="00055883">
      <w:pPr>
        <w:tabs>
          <w:tab w:val="left" w:pos="3700"/>
        </w:tabs>
        <w:rPr>
          <w:rFonts w:ascii="Arial" w:hAnsi="Arial" w:cs="Arial"/>
          <w:b/>
          <w:bCs/>
          <w:sz w:val="22"/>
          <w:szCs w:val="22"/>
        </w:rPr>
      </w:pPr>
      <w:r w:rsidRPr="0071716B">
        <w:rPr>
          <w:rFonts w:ascii="Arial" w:hAnsi="Arial" w:cs="Arial"/>
          <w:b/>
          <w:bCs/>
          <w:sz w:val="22"/>
          <w:szCs w:val="22"/>
        </w:rPr>
        <w:t>Retningslinjer for fordeling av midler</w:t>
      </w:r>
    </w:p>
    <w:p w14:paraId="1B255EAC" w14:textId="5181E3F4" w:rsidR="001E74C4" w:rsidRPr="00266172" w:rsidRDefault="00841BE5" w:rsidP="00266172">
      <w:pPr>
        <w:pStyle w:val="Listeavsnitt"/>
        <w:numPr>
          <w:ilvl w:val="0"/>
          <w:numId w:val="4"/>
        </w:numPr>
        <w:tabs>
          <w:tab w:val="left" w:pos="3700"/>
        </w:tabs>
        <w:rPr>
          <w:rFonts w:ascii="Arial" w:hAnsi="Arial" w:cs="Arial"/>
          <w:sz w:val="22"/>
          <w:szCs w:val="22"/>
        </w:rPr>
      </w:pPr>
      <w:r w:rsidRPr="00266172">
        <w:rPr>
          <w:rFonts w:ascii="Arial" w:hAnsi="Arial" w:cs="Arial"/>
          <w:sz w:val="22"/>
          <w:szCs w:val="22"/>
        </w:rPr>
        <w:t xml:space="preserve">Midlene skal i sin helhet tilfalle og utbetales til idrettslagene. Midlene skal ikke nyttes til administrasjon av ordningen, eller til aktiviteter i regi av idrettsråd eller idrettskretser. </w:t>
      </w:r>
    </w:p>
    <w:p w14:paraId="3B1A8656" w14:textId="77777777" w:rsidR="009A1EC0" w:rsidRPr="0071716B" w:rsidRDefault="00841BE5" w:rsidP="00803ED3">
      <w:pPr>
        <w:pStyle w:val="Listeavsnitt"/>
        <w:numPr>
          <w:ilvl w:val="0"/>
          <w:numId w:val="4"/>
        </w:numPr>
        <w:tabs>
          <w:tab w:val="left" w:pos="3700"/>
        </w:tabs>
        <w:rPr>
          <w:rFonts w:ascii="Arial" w:hAnsi="Arial" w:cs="Arial"/>
          <w:sz w:val="22"/>
          <w:szCs w:val="22"/>
        </w:rPr>
      </w:pPr>
      <w:r w:rsidRPr="0071716B">
        <w:rPr>
          <w:rFonts w:ascii="Arial" w:hAnsi="Arial" w:cs="Arial"/>
          <w:sz w:val="22"/>
          <w:szCs w:val="22"/>
        </w:rPr>
        <w:t xml:space="preserve">Tilskudd fra ordningen skal ikke danne grunnlag for fortjenestebaserte eierformer eller omdannes til fortjeneste for private eiere. </w:t>
      </w:r>
    </w:p>
    <w:p w14:paraId="3F89260D" w14:textId="77777777" w:rsidR="000C1347" w:rsidRDefault="00841BE5" w:rsidP="006C7071">
      <w:pPr>
        <w:pStyle w:val="Listeavsnitt"/>
        <w:numPr>
          <w:ilvl w:val="0"/>
          <w:numId w:val="4"/>
        </w:numPr>
        <w:tabs>
          <w:tab w:val="left" w:pos="3700"/>
        </w:tabs>
        <w:rPr>
          <w:rFonts w:ascii="Arial" w:hAnsi="Arial" w:cs="Arial"/>
          <w:sz w:val="22"/>
          <w:szCs w:val="22"/>
        </w:rPr>
      </w:pPr>
      <w:r w:rsidRPr="0071716B">
        <w:rPr>
          <w:rFonts w:ascii="Arial" w:hAnsi="Arial" w:cs="Arial"/>
          <w:sz w:val="22"/>
          <w:szCs w:val="22"/>
        </w:rPr>
        <w:t>Idrettsrådenes og idrettskretsenes vedtatte kriterier og fordeling skal være offentlige.</w:t>
      </w:r>
      <w:r w:rsidR="000C1347" w:rsidRPr="0071716B">
        <w:rPr>
          <w:rFonts w:ascii="Arial" w:hAnsi="Arial" w:cs="Arial"/>
          <w:sz w:val="22"/>
          <w:szCs w:val="22"/>
        </w:rPr>
        <w:br/>
      </w:r>
    </w:p>
    <w:p w14:paraId="084E632E" w14:textId="77777777" w:rsidR="00366ABD" w:rsidRPr="00366ABD" w:rsidRDefault="00366ABD" w:rsidP="00366ABD">
      <w:pPr>
        <w:tabs>
          <w:tab w:val="left" w:pos="3700"/>
        </w:tabs>
        <w:rPr>
          <w:rFonts w:ascii="Arial" w:hAnsi="Arial" w:cs="Arial"/>
          <w:sz w:val="22"/>
          <w:szCs w:val="22"/>
        </w:rPr>
      </w:pPr>
    </w:p>
    <w:p w14:paraId="697FA189" w14:textId="78641AAB" w:rsidR="006C7071" w:rsidRPr="0071716B" w:rsidRDefault="00821D3D" w:rsidP="0086332D">
      <w:pPr>
        <w:pStyle w:val="Listeavsnitt"/>
        <w:tabs>
          <w:tab w:val="left" w:pos="3700"/>
        </w:tabs>
        <w:ind w:left="0"/>
        <w:rPr>
          <w:rFonts w:ascii="Arial" w:hAnsi="Arial" w:cs="Arial"/>
          <w:sz w:val="22"/>
          <w:szCs w:val="22"/>
        </w:rPr>
      </w:pPr>
      <w:r>
        <w:rPr>
          <w:rFonts w:ascii="Arial" w:hAnsi="Arial" w:cs="Arial"/>
          <w:b/>
          <w:bCs/>
          <w:sz w:val="22"/>
          <w:szCs w:val="22"/>
        </w:rPr>
        <w:lastRenderedPageBreak/>
        <w:t>Tidsperiode for fordeling</w:t>
      </w:r>
      <w:r>
        <w:rPr>
          <w:rFonts w:ascii="Arial" w:hAnsi="Arial" w:cs="Arial"/>
          <w:b/>
          <w:bCs/>
          <w:sz w:val="22"/>
          <w:szCs w:val="22"/>
        </w:rPr>
        <w:br/>
      </w:r>
      <w:r w:rsidR="00C41095">
        <w:rPr>
          <w:rFonts w:ascii="Arial" w:hAnsi="Arial" w:cs="Arial"/>
          <w:sz w:val="22"/>
          <w:szCs w:val="22"/>
        </w:rPr>
        <w:t>NIF ber idrettsrådene om å gjøre</w:t>
      </w:r>
      <w:r w:rsidR="00356B0B">
        <w:rPr>
          <w:rFonts w:ascii="Arial" w:hAnsi="Arial" w:cs="Arial"/>
          <w:sz w:val="22"/>
          <w:szCs w:val="22"/>
        </w:rPr>
        <w:t xml:space="preserve"> fordelingen av tilskuddet i perioden 15. august til 15. oktober 2026.</w:t>
      </w:r>
      <w:r w:rsidR="00B56B8E" w:rsidRPr="0071716B">
        <w:rPr>
          <w:rFonts w:ascii="Arial" w:hAnsi="Arial" w:cs="Arial"/>
          <w:sz w:val="22"/>
          <w:szCs w:val="22"/>
        </w:rPr>
        <w:br/>
      </w:r>
    </w:p>
    <w:p w14:paraId="4C205749" w14:textId="3CF6BD5B" w:rsidR="002D2131" w:rsidRPr="0071716B" w:rsidRDefault="008D2409" w:rsidP="004574C5">
      <w:pPr>
        <w:pStyle w:val="Listeavsnitt"/>
        <w:tabs>
          <w:tab w:val="left" w:pos="3700"/>
        </w:tabs>
        <w:ind w:left="0"/>
        <w:rPr>
          <w:rFonts w:ascii="Arial" w:hAnsi="Arial" w:cs="Arial"/>
          <w:sz w:val="22"/>
          <w:szCs w:val="22"/>
        </w:rPr>
      </w:pPr>
      <w:r>
        <w:rPr>
          <w:rFonts w:ascii="Arial" w:hAnsi="Arial" w:cs="Arial"/>
          <w:b/>
          <w:bCs/>
          <w:sz w:val="22"/>
          <w:szCs w:val="22"/>
        </w:rPr>
        <w:t>Kriterier og m</w:t>
      </w:r>
      <w:r w:rsidR="00B56B8E" w:rsidRPr="0071716B">
        <w:rPr>
          <w:rFonts w:ascii="Arial" w:hAnsi="Arial" w:cs="Arial"/>
          <w:b/>
          <w:bCs/>
          <w:sz w:val="22"/>
          <w:szCs w:val="22"/>
        </w:rPr>
        <w:t>etode for fordeling</w:t>
      </w:r>
      <w:r w:rsidR="00B56B8E" w:rsidRPr="0071716B">
        <w:rPr>
          <w:rFonts w:ascii="Arial" w:hAnsi="Arial" w:cs="Arial"/>
          <w:sz w:val="22"/>
          <w:szCs w:val="22"/>
        </w:rPr>
        <w:t xml:space="preserve"> </w:t>
      </w:r>
      <w:r w:rsidR="00786861" w:rsidRPr="0071716B">
        <w:rPr>
          <w:rFonts w:ascii="Arial" w:hAnsi="Arial" w:cs="Arial"/>
          <w:sz w:val="22"/>
          <w:szCs w:val="22"/>
        </w:rPr>
        <w:br/>
      </w:r>
      <w:r w:rsidR="00271117" w:rsidRPr="0071716B">
        <w:rPr>
          <w:rFonts w:ascii="Arial" w:hAnsi="Arial" w:cs="Arial"/>
          <w:sz w:val="22"/>
          <w:szCs w:val="22"/>
        </w:rPr>
        <w:t xml:space="preserve">Det er opp til idrettsrådene å beslutte </w:t>
      </w:r>
      <w:r w:rsidR="00271117">
        <w:rPr>
          <w:rFonts w:ascii="Arial" w:hAnsi="Arial" w:cs="Arial"/>
          <w:sz w:val="22"/>
          <w:szCs w:val="22"/>
        </w:rPr>
        <w:t>tildelings</w:t>
      </w:r>
      <w:r w:rsidR="00271117" w:rsidRPr="0071716B">
        <w:rPr>
          <w:rFonts w:ascii="Arial" w:hAnsi="Arial" w:cs="Arial"/>
          <w:sz w:val="22"/>
          <w:szCs w:val="22"/>
        </w:rPr>
        <w:t>kriterier og metode for fordeling, og hvor mye hvert idrettslag skal få. Idrettsrådene må benytte portalen SportsAdmin til fordelingen.</w:t>
      </w:r>
      <w:r w:rsidR="002D2131" w:rsidRPr="0071716B">
        <w:rPr>
          <w:rFonts w:ascii="Arial" w:hAnsi="Arial" w:cs="Arial"/>
          <w:sz w:val="22"/>
          <w:szCs w:val="22"/>
        </w:rPr>
        <w:br/>
      </w:r>
    </w:p>
    <w:p w14:paraId="45CE65E6" w14:textId="6DB118A5" w:rsidR="00C12005" w:rsidRPr="0071716B" w:rsidRDefault="002D2131" w:rsidP="00C12005">
      <w:pPr>
        <w:tabs>
          <w:tab w:val="left" w:pos="3700"/>
        </w:tabs>
        <w:rPr>
          <w:rFonts w:ascii="Arial" w:hAnsi="Arial" w:cs="Arial"/>
          <w:sz w:val="22"/>
          <w:szCs w:val="22"/>
        </w:rPr>
      </w:pPr>
      <w:r w:rsidRPr="0071716B">
        <w:rPr>
          <w:rFonts w:ascii="Arial" w:hAnsi="Arial" w:cs="Arial"/>
          <w:b/>
          <w:bCs/>
          <w:sz w:val="22"/>
          <w:szCs w:val="22"/>
        </w:rPr>
        <w:t>Nedre beløpsgrense</w:t>
      </w:r>
      <w:r w:rsidRPr="0071716B">
        <w:rPr>
          <w:rFonts w:ascii="Arial" w:hAnsi="Arial" w:cs="Arial"/>
          <w:sz w:val="22"/>
          <w:szCs w:val="22"/>
        </w:rPr>
        <w:t xml:space="preserve"> </w:t>
      </w:r>
      <w:r w:rsidRPr="0071716B">
        <w:rPr>
          <w:rFonts w:ascii="Arial" w:hAnsi="Arial" w:cs="Arial"/>
          <w:sz w:val="22"/>
          <w:szCs w:val="22"/>
        </w:rPr>
        <w:br/>
      </w:r>
      <w:r w:rsidR="00AC6D1B">
        <w:rPr>
          <w:rFonts w:ascii="Arial" w:hAnsi="Arial" w:cs="Arial"/>
          <w:sz w:val="22"/>
          <w:szCs w:val="22"/>
        </w:rPr>
        <w:t>NIF har satt et minstebeløp på 5000 kroner per idrettslag. Idrettslag som eventuelt faller under dette beløpet ut fra fordelingsmodellen som idrettsrådet benytter, skal ikke motta midler.</w:t>
      </w:r>
      <w:r w:rsidR="00AC6D1B" w:rsidRPr="0071716B">
        <w:rPr>
          <w:rFonts w:ascii="Arial" w:hAnsi="Arial" w:cs="Arial"/>
          <w:sz w:val="22"/>
          <w:szCs w:val="22"/>
        </w:rPr>
        <w:br/>
      </w:r>
      <w:r w:rsidR="00AC6D1B" w:rsidRPr="0071716B">
        <w:rPr>
          <w:rFonts w:ascii="Arial" w:hAnsi="Arial" w:cs="Arial"/>
          <w:sz w:val="22"/>
          <w:szCs w:val="22"/>
        </w:rPr>
        <w:br/>
        <w:t>For flere detaljer se:</w:t>
      </w:r>
      <w:r w:rsidR="00AC6D1B">
        <w:rPr>
          <w:rFonts w:ascii="Arial" w:hAnsi="Arial" w:cs="Arial"/>
          <w:sz w:val="22"/>
          <w:szCs w:val="22"/>
        </w:rPr>
        <w:br/>
      </w:r>
      <w:r w:rsidR="00AC6D1B" w:rsidRPr="0071716B">
        <w:rPr>
          <w:rFonts w:ascii="Arial" w:hAnsi="Arial" w:cs="Arial"/>
          <w:sz w:val="22"/>
          <w:szCs w:val="22"/>
        </w:rPr>
        <w:br/>
      </w:r>
      <w:hyperlink r:id="rId9" w:history="1">
        <w:r w:rsidR="00AC6D1B" w:rsidRPr="000C28DA">
          <w:rPr>
            <w:rStyle w:val="Hyperkobling"/>
            <w:rFonts w:ascii="Arial" w:hAnsi="Arial" w:cs="Arial"/>
            <w:sz w:val="22"/>
            <w:szCs w:val="22"/>
          </w:rPr>
          <w:t>Ekstrainnsats for deltakelse</w:t>
        </w:r>
      </w:hyperlink>
      <w:r w:rsidR="00AC6D1B">
        <w:rPr>
          <w:rFonts w:ascii="Arial" w:hAnsi="Arial" w:cs="Arial"/>
          <w:sz w:val="22"/>
          <w:szCs w:val="22"/>
        </w:rPr>
        <w:br/>
      </w:r>
    </w:p>
    <w:p w14:paraId="167F936E" w14:textId="59D87B87" w:rsidR="00803ED3" w:rsidRPr="0071716B" w:rsidRDefault="00786861" w:rsidP="004574C5">
      <w:pPr>
        <w:pStyle w:val="Listeavsnitt"/>
        <w:tabs>
          <w:tab w:val="left" w:pos="3700"/>
        </w:tabs>
        <w:ind w:left="0"/>
        <w:rPr>
          <w:rFonts w:ascii="Arial" w:hAnsi="Arial" w:cs="Arial"/>
          <w:sz w:val="22"/>
          <w:szCs w:val="22"/>
        </w:rPr>
      </w:pPr>
      <w:r w:rsidRPr="0071716B">
        <w:rPr>
          <w:rFonts w:ascii="Arial" w:hAnsi="Arial" w:cs="Arial"/>
          <w:b/>
          <w:bCs/>
          <w:sz w:val="22"/>
          <w:szCs w:val="22"/>
        </w:rPr>
        <w:t>Haugesund idrettsråd</w:t>
      </w:r>
      <w:r w:rsidR="004574C5" w:rsidRPr="0071716B">
        <w:rPr>
          <w:rFonts w:ascii="Arial" w:hAnsi="Arial" w:cs="Arial"/>
          <w:b/>
          <w:bCs/>
          <w:sz w:val="22"/>
          <w:szCs w:val="22"/>
        </w:rPr>
        <w:t xml:space="preserve"> </w:t>
      </w:r>
      <w:r w:rsidR="003F3A46" w:rsidRPr="0071716B">
        <w:rPr>
          <w:rFonts w:ascii="Arial" w:hAnsi="Arial" w:cs="Arial"/>
          <w:b/>
          <w:bCs/>
          <w:sz w:val="22"/>
          <w:szCs w:val="22"/>
        </w:rPr>
        <w:t>–</w:t>
      </w:r>
      <w:r w:rsidR="004574C5" w:rsidRPr="0071716B">
        <w:rPr>
          <w:rFonts w:ascii="Arial" w:hAnsi="Arial" w:cs="Arial"/>
          <w:b/>
          <w:bCs/>
          <w:sz w:val="22"/>
          <w:szCs w:val="22"/>
        </w:rPr>
        <w:t xml:space="preserve"> </w:t>
      </w:r>
      <w:r w:rsidR="003F3A46" w:rsidRPr="0071716B">
        <w:rPr>
          <w:rFonts w:ascii="Arial" w:hAnsi="Arial" w:cs="Arial"/>
          <w:b/>
          <w:bCs/>
          <w:sz w:val="22"/>
          <w:szCs w:val="22"/>
        </w:rPr>
        <w:t xml:space="preserve">Ekstrainnsatsen høst </w:t>
      </w:r>
      <w:r w:rsidR="004574C5" w:rsidRPr="0071716B">
        <w:rPr>
          <w:rFonts w:ascii="Arial" w:hAnsi="Arial" w:cs="Arial"/>
          <w:b/>
          <w:bCs/>
          <w:sz w:val="22"/>
          <w:szCs w:val="22"/>
        </w:rPr>
        <w:t>202</w:t>
      </w:r>
      <w:r w:rsidR="00026CA1">
        <w:rPr>
          <w:rFonts w:ascii="Arial" w:hAnsi="Arial" w:cs="Arial"/>
          <w:b/>
          <w:bCs/>
          <w:sz w:val="22"/>
          <w:szCs w:val="22"/>
        </w:rPr>
        <w:t>6</w:t>
      </w:r>
      <w:r w:rsidR="004574C5" w:rsidRPr="0071716B">
        <w:rPr>
          <w:rFonts w:ascii="Arial" w:hAnsi="Arial" w:cs="Arial"/>
          <w:b/>
          <w:bCs/>
          <w:sz w:val="22"/>
          <w:szCs w:val="22"/>
        </w:rPr>
        <w:br/>
      </w:r>
      <w:r w:rsidR="00803ED3" w:rsidRPr="0071716B">
        <w:rPr>
          <w:rFonts w:ascii="Arial" w:hAnsi="Arial" w:cs="Arial"/>
          <w:sz w:val="22"/>
          <w:szCs w:val="22"/>
        </w:rPr>
        <w:t>Haugesund idrettsråd har fått kroner 1.</w:t>
      </w:r>
      <w:r w:rsidR="00C77E5E">
        <w:rPr>
          <w:rFonts w:ascii="Arial" w:hAnsi="Arial" w:cs="Arial"/>
          <w:sz w:val="22"/>
          <w:szCs w:val="22"/>
        </w:rPr>
        <w:t>161</w:t>
      </w:r>
      <w:r w:rsidR="00803ED3" w:rsidRPr="0071716B">
        <w:rPr>
          <w:rFonts w:ascii="Arial" w:hAnsi="Arial" w:cs="Arial"/>
          <w:sz w:val="22"/>
          <w:szCs w:val="22"/>
        </w:rPr>
        <w:t>.1</w:t>
      </w:r>
      <w:r w:rsidR="00C77E5E">
        <w:rPr>
          <w:rFonts w:ascii="Arial" w:hAnsi="Arial" w:cs="Arial"/>
          <w:sz w:val="22"/>
          <w:szCs w:val="22"/>
        </w:rPr>
        <w:t>48</w:t>
      </w:r>
      <w:r w:rsidR="00803ED3" w:rsidRPr="0071716B">
        <w:rPr>
          <w:rFonts w:ascii="Arial" w:hAnsi="Arial" w:cs="Arial"/>
          <w:sz w:val="22"/>
          <w:szCs w:val="22"/>
        </w:rPr>
        <w:t>,- til fordeling. Minstebeløp til fordeling er kroner 5.000,- og fordelingen skal skje mellom 15.08.2</w:t>
      </w:r>
      <w:r w:rsidR="00ED0A94">
        <w:rPr>
          <w:rFonts w:ascii="Arial" w:hAnsi="Arial" w:cs="Arial"/>
          <w:sz w:val="22"/>
          <w:szCs w:val="22"/>
        </w:rPr>
        <w:t>6</w:t>
      </w:r>
      <w:r w:rsidR="00803ED3" w:rsidRPr="0071716B">
        <w:rPr>
          <w:rFonts w:ascii="Arial" w:hAnsi="Arial" w:cs="Arial"/>
          <w:sz w:val="22"/>
          <w:szCs w:val="22"/>
        </w:rPr>
        <w:t>-</w:t>
      </w:r>
      <w:r w:rsidR="00ED0A94">
        <w:rPr>
          <w:rFonts w:ascii="Arial" w:hAnsi="Arial" w:cs="Arial"/>
          <w:sz w:val="22"/>
          <w:szCs w:val="22"/>
        </w:rPr>
        <w:t>15</w:t>
      </w:r>
      <w:r w:rsidR="00803ED3" w:rsidRPr="0071716B">
        <w:rPr>
          <w:rFonts w:ascii="Arial" w:hAnsi="Arial" w:cs="Arial"/>
          <w:sz w:val="22"/>
          <w:szCs w:val="22"/>
        </w:rPr>
        <w:t>.10.2</w:t>
      </w:r>
      <w:r w:rsidR="00ED0A94">
        <w:rPr>
          <w:rFonts w:ascii="Arial" w:hAnsi="Arial" w:cs="Arial"/>
          <w:sz w:val="22"/>
          <w:szCs w:val="22"/>
        </w:rPr>
        <w:t>6</w:t>
      </w:r>
      <w:r w:rsidR="00803ED3" w:rsidRPr="0071716B">
        <w:rPr>
          <w:rFonts w:ascii="Arial" w:hAnsi="Arial" w:cs="Arial"/>
          <w:sz w:val="22"/>
          <w:szCs w:val="22"/>
        </w:rPr>
        <w:t>.</w:t>
      </w:r>
    </w:p>
    <w:p w14:paraId="3747B2AF" w14:textId="113A49F6" w:rsidR="00803ED3" w:rsidRPr="0071716B" w:rsidRDefault="00FB29E7" w:rsidP="00803ED3">
      <w:pPr>
        <w:tabs>
          <w:tab w:val="left" w:pos="3700"/>
        </w:tabs>
        <w:rPr>
          <w:rFonts w:ascii="Arial" w:hAnsi="Arial" w:cs="Arial"/>
          <w:sz w:val="22"/>
          <w:szCs w:val="22"/>
        </w:rPr>
      </w:pPr>
      <w:r w:rsidRPr="0071716B">
        <w:rPr>
          <w:rFonts w:ascii="Arial" w:hAnsi="Arial" w:cs="Arial"/>
          <w:sz w:val="22"/>
          <w:szCs w:val="22"/>
        </w:rPr>
        <w:t>Haugesund idrettsråd må ha styrevedtak på hvordan de velger å fordele disse kronene</w:t>
      </w:r>
      <w:r w:rsidR="005E17E2" w:rsidRPr="0071716B">
        <w:rPr>
          <w:rFonts w:ascii="Arial" w:hAnsi="Arial" w:cs="Arial"/>
          <w:sz w:val="22"/>
          <w:szCs w:val="22"/>
        </w:rPr>
        <w:t xml:space="preserve"> og har fattet følgende vedtak i sake</w:t>
      </w:r>
      <w:r w:rsidR="00521CA5">
        <w:rPr>
          <w:rFonts w:ascii="Arial" w:hAnsi="Arial" w:cs="Arial"/>
          <w:sz w:val="22"/>
          <w:szCs w:val="22"/>
        </w:rPr>
        <w:t>n</w:t>
      </w:r>
      <w:r w:rsidR="00D87F3E">
        <w:rPr>
          <w:rFonts w:ascii="Arial" w:hAnsi="Arial" w:cs="Arial"/>
          <w:sz w:val="22"/>
          <w:szCs w:val="22"/>
        </w:rPr>
        <w:t xml:space="preserve"> </w:t>
      </w:r>
      <w:r w:rsidR="00C77E5E">
        <w:rPr>
          <w:rFonts w:ascii="Arial" w:hAnsi="Arial" w:cs="Arial"/>
          <w:sz w:val="22"/>
          <w:szCs w:val="22"/>
        </w:rPr>
        <w:t>18.08.26</w:t>
      </w:r>
      <w:r w:rsidR="00521CA5">
        <w:rPr>
          <w:rFonts w:ascii="Arial" w:hAnsi="Arial" w:cs="Arial"/>
          <w:sz w:val="22"/>
          <w:szCs w:val="22"/>
        </w:rPr>
        <w:t>:</w:t>
      </w:r>
      <w:r w:rsidR="00521CA5">
        <w:rPr>
          <w:rFonts w:ascii="Arial" w:hAnsi="Arial" w:cs="Arial"/>
          <w:sz w:val="22"/>
          <w:szCs w:val="22"/>
        </w:rPr>
        <w:br/>
      </w:r>
      <w:r w:rsidR="00521CA5">
        <w:rPr>
          <w:rFonts w:ascii="Arial" w:hAnsi="Arial" w:cs="Arial"/>
          <w:sz w:val="22"/>
          <w:szCs w:val="22"/>
        </w:rPr>
        <w:br/>
      </w:r>
      <w:r w:rsidR="00521CA5" w:rsidRPr="00521CA5">
        <w:rPr>
          <w:rFonts w:ascii="Arial" w:hAnsi="Arial" w:cs="Arial"/>
          <w:sz w:val="22"/>
          <w:szCs w:val="22"/>
        </w:rPr>
        <w:t>Styret godkjenner at Ekstrainnsatsen høst 2026 skal fordeles ved at alle klubber som har barn og ungdom mellom 6 og 19 år får minstebeløpet på kr 5.000,- i bunn og så skal fordeling skje etter godkjente medlemstall 6-12 og 13-19 år. For medlemmer som er 6-12 år får klubbene tildelt 1/3 av det som blir tildelt og for medlemmer som er 13-19 år får klubbene tildelt 2/3 av det som blir tildelt.</w:t>
      </w:r>
    </w:p>
    <w:p w14:paraId="0623A866" w14:textId="77777777" w:rsidR="00982452" w:rsidRPr="0071716B" w:rsidRDefault="00982452" w:rsidP="0065279E">
      <w:pPr>
        <w:rPr>
          <w:rFonts w:ascii="Arial" w:hAnsi="Arial" w:cs="Arial"/>
          <w:sz w:val="22"/>
          <w:szCs w:val="22"/>
        </w:rPr>
      </w:pPr>
    </w:p>
    <w:p w14:paraId="1068CF82" w14:textId="561D6F06" w:rsidR="009A0BEF" w:rsidRDefault="00982452" w:rsidP="00731F5F">
      <w:pPr>
        <w:rPr>
          <w:rFonts w:ascii="Arial" w:hAnsi="Arial" w:cs="Arial"/>
          <w:sz w:val="22"/>
          <w:szCs w:val="22"/>
        </w:rPr>
      </w:pPr>
      <w:r w:rsidRPr="0071716B">
        <w:rPr>
          <w:rFonts w:ascii="Arial" w:hAnsi="Arial" w:cs="Arial"/>
          <w:b/>
          <w:bCs/>
        </w:rPr>
        <w:t>LAM</w:t>
      </w:r>
      <w:r w:rsidR="003F1768" w:rsidRPr="0071716B">
        <w:rPr>
          <w:rFonts w:ascii="Arial" w:hAnsi="Arial" w:cs="Arial"/>
          <w:sz w:val="22"/>
          <w:szCs w:val="22"/>
        </w:rPr>
        <w:br/>
      </w:r>
      <w:r w:rsidR="00B54A74" w:rsidRPr="0071716B">
        <w:rPr>
          <w:rFonts w:ascii="Arial" w:hAnsi="Arial" w:cs="Arial"/>
          <w:sz w:val="22"/>
          <w:szCs w:val="22"/>
        </w:rPr>
        <w:br/>
      </w:r>
      <w:r w:rsidR="0068285E" w:rsidRPr="0071716B">
        <w:rPr>
          <w:rFonts w:ascii="Arial" w:hAnsi="Arial" w:cs="Arial"/>
          <w:sz w:val="22"/>
          <w:szCs w:val="22"/>
        </w:rPr>
        <w:t>Norges idrettsforbund (NIF) har mottatt 53</w:t>
      </w:r>
      <w:r w:rsidR="001238DA">
        <w:rPr>
          <w:rFonts w:ascii="Arial" w:hAnsi="Arial" w:cs="Arial"/>
          <w:sz w:val="22"/>
          <w:szCs w:val="22"/>
        </w:rPr>
        <w:t>5</w:t>
      </w:r>
      <w:r w:rsidR="0068285E" w:rsidRPr="0071716B">
        <w:rPr>
          <w:rFonts w:ascii="Arial" w:hAnsi="Arial" w:cs="Arial"/>
          <w:sz w:val="22"/>
          <w:szCs w:val="22"/>
        </w:rPr>
        <w:t xml:space="preserve"> millioner kroner fra Kultur- og likestillingsdepartementet (KUD) til Lokale aktivitetsmidler (LAM) for 202</w:t>
      </w:r>
      <w:r w:rsidR="00080E74">
        <w:rPr>
          <w:rFonts w:ascii="Arial" w:hAnsi="Arial" w:cs="Arial"/>
          <w:sz w:val="22"/>
          <w:szCs w:val="22"/>
        </w:rPr>
        <w:t>6</w:t>
      </w:r>
      <w:r w:rsidR="0068285E" w:rsidRPr="0071716B">
        <w:rPr>
          <w:rFonts w:ascii="Arial" w:hAnsi="Arial" w:cs="Arial"/>
          <w:sz w:val="22"/>
          <w:szCs w:val="22"/>
        </w:rPr>
        <w:t xml:space="preserve">. </w:t>
      </w:r>
      <w:r w:rsidR="000504AF" w:rsidRPr="0071716B">
        <w:rPr>
          <w:rFonts w:ascii="Arial" w:hAnsi="Arial" w:cs="Arial"/>
          <w:sz w:val="22"/>
          <w:szCs w:val="22"/>
        </w:rPr>
        <w:br/>
      </w:r>
      <w:r w:rsidR="000504AF" w:rsidRPr="0071716B">
        <w:rPr>
          <w:rFonts w:ascii="Arial" w:hAnsi="Arial" w:cs="Arial"/>
          <w:sz w:val="22"/>
          <w:szCs w:val="22"/>
        </w:rPr>
        <w:br/>
      </w:r>
      <w:r w:rsidR="0068285E" w:rsidRPr="0071716B">
        <w:rPr>
          <w:rFonts w:ascii="Arial" w:hAnsi="Arial" w:cs="Arial"/>
          <w:sz w:val="22"/>
          <w:szCs w:val="22"/>
        </w:rPr>
        <w:t>KUD har forhåndsfordelt beløpet til den enkelte kommune basert på antall innbyggere i målgruppen (6-19 år) i kommunen per 01.01.202</w:t>
      </w:r>
      <w:r w:rsidR="006562BE">
        <w:rPr>
          <w:rFonts w:ascii="Arial" w:hAnsi="Arial" w:cs="Arial"/>
          <w:sz w:val="22"/>
          <w:szCs w:val="22"/>
        </w:rPr>
        <w:t>6</w:t>
      </w:r>
      <w:r w:rsidR="0068285E" w:rsidRPr="0071716B">
        <w:rPr>
          <w:rFonts w:ascii="Arial" w:hAnsi="Arial" w:cs="Arial"/>
          <w:sz w:val="22"/>
          <w:szCs w:val="22"/>
        </w:rPr>
        <w:t xml:space="preserve">. Dette er basert på tall fra Statistisk Sentralbyrå (SSB). </w:t>
      </w:r>
      <w:r w:rsidR="00A73078" w:rsidRPr="0071716B">
        <w:rPr>
          <w:rFonts w:ascii="Arial" w:hAnsi="Arial" w:cs="Arial"/>
          <w:sz w:val="22"/>
          <w:szCs w:val="22"/>
        </w:rPr>
        <w:br/>
      </w:r>
      <w:r w:rsidR="00A73078" w:rsidRPr="0071716B">
        <w:rPr>
          <w:rFonts w:ascii="Arial" w:hAnsi="Arial" w:cs="Arial"/>
          <w:sz w:val="22"/>
          <w:szCs w:val="22"/>
        </w:rPr>
        <w:br/>
      </w:r>
      <w:r w:rsidR="0068285E" w:rsidRPr="0071716B">
        <w:rPr>
          <w:rFonts w:ascii="Arial" w:hAnsi="Arial" w:cs="Arial"/>
          <w:sz w:val="22"/>
          <w:szCs w:val="22"/>
        </w:rPr>
        <w:t xml:space="preserve">NIF ber idrettsrådene om å fordele midlene til idrettslag i sine kommuner. </w:t>
      </w:r>
      <w:r w:rsidR="00AB4A7C" w:rsidRPr="0071716B">
        <w:rPr>
          <w:rFonts w:ascii="Arial" w:hAnsi="Arial" w:cs="Arial"/>
          <w:sz w:val="22"/>
          <w:szCs w:val="22"/>
        </w:rPr>
        <w:br/>
      </w:r>
      <w:r w:rsidR="00AB4A7C" w:rsidRPr="0071716B">
        <w:rPr>
          <w:rFonts w:ascii="Arial" w:hAnsi="Arial" w:cs="Arial"/>
          <w:sz w:val="22"/>
          <w:szCs w:val="22"/>
        </w:rPr>
        <w:br/>
      </w:r>
      <w:r w:rsidR="0068285E" w:rsidRPr="0071716B">
        <w:rPr>
          <w:rFonts w:ascii="Arial" w:hAnsi="Arial" w:cs="Arial"/>
          <w:b/>
          <w:bCs/>
          <w:sz w:val="22"/>
          <w:szCs w:val="22"/>
        </w:rPr>
        <w:t>Formålet med ordningen</w:t>
      </w:r>
      <w:r w:rsidR="00AB4A7C" w:rsidRPr="0071716B">
        <w:rPr>
          <w:rFonts w:ascii="Arial" w:hAnsi="Arial" w:cs="Arial"/>
          <w:sz w:val="22"/>
          <w:szCs w:val="22"/>
        </w:rPr>
        <w:br/>
      </w:r>
      <w:r w:rsidR="0068285E" w:rsidRPr="0071716B">
        <w:rPr>
          <w:rFonts w:ascii="Arial" w:hAnsi="Arial" w:cs="Arial"/>
          <w:sz w:val="22"/>
          <w:szCs w:val="22"/>
        </w:rPr>
        <w:t xml:space="preserve">Formålet med tilskuddsordningen er å bidra til aktivitet og deltakelse i medlemsbaserte lag og foreninger som driver idrett eller fysisk aktivitet for barn og ungdom. Det er lagenes primæraktiviteter som skal støttes. Ordningen skal understøtte den frivillige innsatsen i lagene og bidra til å holde kostnadene ved deltakelse i idrett og fysisk aktivitet nede. </w:t>
      </w:r>
      <w:r w:rsidR="00B0255E" w:rsidRPr="0071716B">
        <w:rPr>
          <w:rFonts w:ascii="Arial" w:hAnsi="Arial" w:cs="Arial"/>
          <w:sz w:val="22"/>
          <w:szCs w:val="22"/>
        </w:rPr>
        <w:br/>
      </w:r>
      <w:r w:rsidR="00B0255E" w:rsidRPr="0071716B">
        <w:rPr>
          <w:rFonts w:ascii="Arial" w:hAnsi="Arial" w:cs="Arial"/>
          <w:sz w:val="22"/>
          <w:szCs w:val="22"/>
        </w:rPr>
        <w:lastRenderedPageBreak/>
        <w:br/>
      </w:r>
      <w:r w:rsidR="0068285E" w:rsidRPr="0071716B">
        <w:rPr>
          <w:rFonts w:ascii="Arial" w:hAnsi="Arial" w:cs="Arial"/>
          <w:b/>
          <w:bCs/>
          <w:sz w:val="22"/>
          <w:szCs w:val="22"/>
        </w:rPr>
        <w:t>Retningslinjer, krav og anbefalinger</w:t>
      </w:r>
      <w:r w:rsidR="0068285E" w:rsidRPr="0071716B">
        <w:rPr>
          <w:rFonts w:ascii="Arial" w:hAnsi="Arial" w:cs="Arial"/>
          <w:sz w:val="22"/>
          <w:szCs w:val="22"/>
        </w:rPr>
        <w:t xml:space="preserve"> </w:t>
      </w:r>
      <w:r w:rsidR="00B0255E" w:rsidRPr="0071716B">
        <w:rPr>
          <w:rFonts w:ascii="Arial" w:hAnsi="Arial" w:cs="Arial"/>
          <w:sz w:val="22"/>
          <w:szCs w:val="22"/>
        </w:rPr>
        <w:br/>
      </w:r>
      <w:r w:rsidR="0068285E" w:rsidRPr="0071716B">
        <w:rPr>
          <w:rFonts w:ascii="Arial" w:hAnsi="Arial" w:cs="Arial"/>
          <w:sz w:val="22"/>
          <w:szCs w:val="22"/>
        </w:rPr>
        <w:t xml:space="preserve">Idrettsrådene må følge KUDs retningslinjer og NIFs krav. Idrettsrådene oppfordres til å følge NIFs anbefalinger. </w:t>
      </w:r>
      <w:r w:rsidR="00727AA1" w:rsidRPr="0071716B">
        <w:rPr>
          <w:rFonts w:ascii="Arial" w:hAnsi="Arial" w:cs="Arial"/>
          <w:sz w:val="22"/>
          <w:szCs w:val="22"/>
        </w:rPr>
        <w:br/>
      </w:r>
      <w:r w:rsidR="00727AA1" w:rsidRPr="0071716B">
        <w:rPr>
          <w:rFonts w:ascii="Arial" w:hAnsi="Arial" w:cs="Arial"/>
          <w:sz w:val="22"/>
          <w:szCs w:val="22"/>
        </w:rPr>
        <w:br/>
      </w:r>
      <w:r w:rsidR="0068285E" w:rsidRPr="0071716B">
        <w:rPr>
          <w:rFonts w:ascii="Arial" w:hAnsi="Arial" w:cs="Arial"/>
          <w:sz w:val="22"/>
          <w:szCs w:val="22"/>
        </w:rPr>
        <w:t xml:space="preserve">KUDs retningslinjer som idrettsrådene må følge </w:t>
      </w:r>
      <w:r w:rsidR="00727AA1" w:rsidRPr="0071716B">
        <w:rPr>
          <w:rFonts w:ascii="Arial" w:hAnsi="Arial" w:cs="Arial"/>
          <w:sz w:val="22"/>
          <w:szCs w:val="22"/>
        </w:rPr>
        <w:br/>
      </w:r>
      <w:r w:rsidR="0068285E" w:rsidRPr="0071716B">
        <w:rPr>
          <w:rFonts w:ascii="Arial" w:hAnsi="Arial" w:cs="Arial"/>
          <w:sz w:val="22"/>
          <w:szCs w:val="22"/>
        </w:rPr>
        <w:t xml:space="preserve">KUDs retningslinjer for fordeling av midler til lokale lag og foreninger kan leses i brev fra KUD til NIF (vedlegg 1) eller her. </w:t>
      </w:r>
      <w:r w:rsidR="00AE5784" w:rsidRPr="0071716B">
        <w:rPr>
          <w:rFonts w:ascii="Arial" w:hAnsi="Arial" w:cs="Arial"/>
          <w:sz w:val="22"/>
          <w:szCs w:val="22"/>
        </w:rPr>
        <w:br/>
      </w:r>
      <w:hyperlink r:id="rId10" w:history="1">
        <w:r w:rsidR="00422985" w:rsidRPr="00422985">
          <w:rPr>
            <w:rStyle w:val="Hyperkobling"/>
            <w:rFonts w:ascii="Arial" w:hAnsi="Arial" w:cs="Arial"/>
            <w:sz w:val="22"/>
            <w:szCs w:val="22"/>
          </w:rPr>
          <w:t>Lokale aktivitetsmidler (LAM)</w:t>
        </w:r>
      </w:hyperlink>
      <w:r w:rsidR="00CB50B0" w:rsidRPr="0071716B">
        <w:rPr>
          <w:rFonts w:ascii="Arial" w:hAnsi="Arial" w:cs="Arial"/>
          <w:sz w:val="22"/>
          <w:szCs w:val="22"/>
        </w:rPr>
        <w:br/>
      </w:r>
      <w:r w:rsidR="00CB50B0" w:rsidRPr="0071716B">
        <w:rPr>
          <w:rFonts w:ascii="Arial" w:hAnsi="Arial" w:cs="Arial"/>
          <w:sz w:val="22"/>
          <w:szCs w:val="22"/>
        </w:rPr>
        <w:br/>
      </w:r>
      <w:r w:rsidR="00731F5F" w:rsidRPr="00731F5F">
        <w:rPr>
          <w:rFonts w:ascii="Arial" w:hAnsi="Arial" w:cs="Arial"/>
          <w:sz w:val="22"/>
          <w:szCs w:val="22"/>
        </w:rPr>
        <w:t xml:space="preserve">NIF har følgende krav som i drettsrådene må følge: </w:t>
      </w:r>
    </w:p>
    <w:p w14:paraId="6549E3A6" w14:textId="7D8114E0" w:rsidR="009A0BEF" w:rsidRDefault="00731F5F" w:rsidP="009A0BEF">
      <w:pPr>
        <w:pStyle w:val="Listeavsnitt"/>
        <w:numPr>
          <w:ilvl w:val="0"/>
          <w:numId w:val="13"/>
        </w:numPr>
        <w:rPr>
          <w:rFonts w:ascii="Arial" w:hAnsi="Arial" w:cs="Arial"/>
          <w:sz w:val="22"/>
          <w:szCs w:val="22"/>
        </w:rPr>
      </w:pPr>
      <w:r w:rsidRPr="009A0BEF">
        <w:rPr>
          <w:rFonts w:ascii="Arial" w:hAnsi="Arial" w:cs="Arial"/>
          <w:sz w:val="22"/>
          <w:szCs w:val="22"/>
        </w:rPr>
        <w:t xml:space="preserve">Idrettsrådets tildelingskriterier må fastsettes gjennom idrettsrådets årsmøte. Idrettsrådet må fastsette egne tildelingskriterier basert på KUDs kriterier, NIFs krav og anbefalinger, samt lokale forhold. Idrettsrådet må ha egne tildelingskriterier slik at idrettslagene og idrettskretsen kan forstå fordelingen. Det holder ikke å henvise til KUDs retningslinjer og NIFs krav og anbefalinger. </w:t>
      </w:r>
    </w:p>
    <w:p w14:paraId="05A1F01D" w14:textId="322A4770" w:rsidR="009A0BEF" w:rsidRDefault="00731F5F" w:rsidP="009A0BEF">
      <w:pPr>
        <w:pStyle w:val="Listeavsnitt"/>
        <w:numPr>
          <w:ilvl w:val="0"/>
          <w:numId w:val="13"/>
        </w:numPr>
        <w:rPr>
          <w:rFonts w:ascii="Arial" w:hAnsi="Arial" w:cs="Arial"/>
          <w:sz w:val="22"/>
          <w:szCs w:val="22"/>
        </w:rPr>
      </w:pPr>
      <w:r w:rsidRPr="009A0BEF">
        <w:rPr>
          <w:rFonts w:ascii="Arial" w:hAnsi="Arial" w:cs="Arial"/>
          <w:sz w:val="22"/>
          <w:szCs w:val="22"/>
        </w:rPr>
        <w:t>Tildelingskriteriene må fremkomme i årsmøtets protokoll.</w:t>
      </w:r>
    </w:p>
    <w:p w14:paraId="02958E2E" w14:textId="63BEEE04" w:rsidR="009A0BEF" w:rsidRDefault="00731F5F" w:rsidP="009A0BEF">
      <w:pPr>
        <w:pStyle w:val="Listeavsnitt"/>
        <w:numPr>
          <w:ilvl w:val="0"/>
          <w:numId w:val="13"/>
        </w:numPr>
        <w:rPr>
          <w:rFonts w:ascii="Arial" w:hAnsi="Arial" w:cs="Arial"/>
          <w:sz w:val="22"/>
          <w:szCs w:val="22"/>
        </w:rPr>
      </w:pPr>
      <w:r w:rsidRPr="009A0BEF">
        <w:rPr>
          <w:rFonts w:ascii="Arial" w:hAnsi="Arial" w:cs="Arial"/>
          <w:sz w:val="22"/>
          <w:szCs w:val="22"/>
        </w:rPr>
        <w:t>Bruk av inntil 5 % av LAM til aktiviteter i idrettsrådet, må vedtas på ordinært eller ekstraordinært årsmøt e.</w:t>
      </w:r>
    </w:p>
    <w:p w14:paraId="3C1903B8" w14:textId="026E38E1" w:rsidR="009A0BEF" w:rsidRDefault="00731F5F" w:rsidP="009A0BEF">
      <w:pPr>
        <w:pStyle w:val="Listeavsnitt"/>
        <w:numPr>
          <w:ilvl w:val="0"/>
          <w:numId w:val="13"/>
        </w:numPr>
        <w:rPr>
          <w:rFonts w:ascii="Arial" w:hAnsi="Arial" w:cs="Arial"/>
          <w:sz w:val="22"/>
          <w:szCs w:val="22"/>
        </w:rPr>
      </w:pPr>
      <w:r w:rsidRPr="009A0BEF">
        <w:rPr>
          <w:rFonts w:ascii="Arial" w:hAnsi="Arial" w:cs="Arial"/>
          <w:sz w:val="22"/>
          <w:szCs w:val="22"/>
        </w:rPr>
        <w:t>Idrettsrådets fordeling må foretas i perioden 15. august 2026 - 15. november 2026. Hvis fordelingen ikke er innsendt innen fristen, vil midlene bli overført til den nasjonale potten som fordeles i 2027.</w:t>
      </w:r>
    </w:p>
    <w:p w14:paraId="5C6A803C" w14:textId="77777777" w:rsidR="00FF4F8E" w:rsidRDefault="00731F5F" w:rsidP="00731F5F">
      <w:pPr>
        <w:pStyle w:val="Listeavsnitt"/>
        <w:numPr>
          <w:ilvl w:val="0"/>
          <w:numId w:val="13"/>
        </w:numPr>
        <w:rPr>
          <w:rFonts w:ascii="Arial" w:hAnsi="Arial" w:cs="Arial"/>
          <w:sz w:val="22"/>
          <w:szCs w:val="22"/>
        </w:rPr>
      </w:pPr>
      <w:r w:rsidRPr="009A0BEF">
        <w:rPr>
          <w:rFonts w:ascii="Arial" w:hAnsi="Arial" w:cs="Arial"/>
          <w:sz w:val="22"/>
          <w:szCs w:val="22"/>
        </w:rPr>
        <w:t>Minste beløp til fordeling skal være 1000 kroner pr. idrettslag som har aktivitet for barn og/eller ungdom (6-19 år) . Idrettsrådet skal fordele pengene i hele kroner</w:t>
      </w:r>
      <w:r w:rsidR="009A0BEF" w:rsidRPr="009A0BEF">
        <w:rPr>
          <w:rFonts w:ascii="Arial" w:hAnsi="Arial" w:cs="Arial"/>
          <w:sz w:val="22"/>
          <w:szCs w:val="22"/>
        </w:rPr>
        <w:t>.</w:t>
      </w:r>
    </w:p>
    <w:p w14:paraId="64D180CD" w14:textId="27EE74BF" w:rsidR="00FF4F8E" w:rsidRDefault="00FF4F8E" w:rsidP="00731F5F">
      <w:pPr>
        <w:pStyle w:val="Listeavsnitt"/>
        <w:numPr>
          <w:ilvl w:val="0"/>
          <w:numId w:val="13"/>
        </w:numPr>
        <w:rPr>
          <w:rFonts w:ascii="Arial" w:hAnsi="Arial" w:cs="Arial"/>
          <w:sz w:val="22"/>
          <w:szCs w:val="22"/>
        </w:rPr>
      </w:pPr>
      <w:r>
        <w:rPr>
          <w:rFonts w:ascii="Arial" w:hAnsi="Arial" w:cs="Arial"/>
          <w:sz w:val="22"/>
          <w:szCs w:val="22"/>
        </w:rPr>
        <w:t>I</w:t>
      </w:r>
      <w:r w:rsidR="009A0BEF" w:rsidRPr="009A0BEF">
        <w:rPr>
          <w:rFonts w:ascii="Arial" w:hAnsi="Arial" w:cs="Arial"/>
          <w:sz w:val="22"/>
          <w:szCs w:val="22"/>
        </w:rPr>
        <w:t>drettsråd skal ikke kutte i tildelingen til idrettslag som har medlemmer fra en annen kommune, dersom de bor i nærheten av idrettslaget og har dette idrettslaget som naturlig tilholdssted. Dersom idrettsråd møter andre problemstillinger seg imellom, krever NIF at de respektive idrettsrådene i fellesskap finner gode og praktiske løsninger. Dersom et idrettslag bytter idrettsråd i løpet av året, må idrettsrådet melde fra om dette til idrettskretsen.</w:t>
      </w:r>
    </w:p>
    <w:p w14:paraId="483F9A15" w14:textId="1B9FD477" w:rsidR="00FF4F8E" w:rsidRDefault="009A0BEF" w:rsidP="00731F5F">
      <w:pPr>
        <w:pStyle w:val="Listeavsnitt"/>
        <w:numPr>
          <w:ilvl w:val="0"/>
          <w:numId w:val="13"/>
        </w:numPr>
        <w:rPr>
          <w:rFonts w:ascii="Arial" w:hAnsi="Arial" w:cs="Arial"/>
          <w:sz w:val="22"/>
          <w:szCs w:val="22"/>
        </w:rPr>
      </w:pPr>
      <w:r w:rsidRPr="009A0BEF">
        <w:rPr>
          <w:rFonts w:ascii="Arial" w:hAnsi="Arial" w:cs="Arial"/>
          <w:sz w:val="22"/>
          <w:szCs w:val="22"/>
        </w:rPr>
        <w:t>Idrettslag som ikke har aktivitet for barn og ungdom, skal ikke tildeles midler, selv om de gjennomfører rekrutteringstiltak rettet mot barn og ungdom.</w:t>
      </w:r>
    </w:p>
    <w:p w14:paraId="14739EC1" w14:textId="6514AD19" w:rsidR="009A0BEF" w:rsidRPr="007660D5" w:rsidRDefault="009A0BEF" w:rsidP="00071459">
      <w:pPr>
        <w:pStyle w:val="Listeavsnitt"/>
        <w:numPr>
          <w:ilvl w:val="0"/>
          <w:numId w:val="13"/>
        </w:numPr>
        <w:rPr>
          <w:rFonts w:ascii="Arial" w:hAnsi="Arial" w:cs="Arial"/>
          <w:sz w:val="22"/>
          <w:szCs w:val="22"/>
        </w:rPr>
      </w:pPr>
      <w:r w:rsidRPr="007660D5">
        <w:rPr>
          <w:rFonts w:ascii="Arial" w:hAnsi="Arial" w:cs="Arial"/>
          <w:sz w:val="22"/>
          <w:szCs w:val="22"/>
        </w:rPr>
        <w:t>Idrettsrådet må laste opp et dokument i SportsAdmin som viser utregningen av fordelingen av midlene.</w:t>
      </w:r>
    </w:p>
    <w:p w14:paraId="2C6C34F9" w14:textId="62ACA645" w:rsidR="000100CC" w:rsidRPr="0071716B" w:rsidRDefault="000100CC" w:rsidP="00731F5F">
      <w:pPr>
        <w:rPr>
          <w:rFonts w:ascii="Arial" w:hAnsi="Arial" w:cs="Arial"/>
          <w:sz w:val="22"/>
          <w:szCs w:val="22"/>
        </w:rPr>
      </w:pPr>
      <w:r w:rsidRPr="0071716B">
        <w:rPr>
          <w:rFonts w:ascii="Arial" w:hAnsi="Arial" w:cs="Arial"/>
          <w:sz w:val="22"/>
          <w:szCs w:val="22"/>
        </w:rPr>
        <w:t>For flere detaljer se:</w:t>
      </w:r>
      <w:r w:rsidR="00054BE1" w:rsidRPr="0071716B">
        <w:rPr>
          <w:rFonts w:ascii="Arial" w:hAnsi="Arial" w:cs="Arial"/>
          <w:sz w:val="22"/>
          <w:szCs w:val="22"/>
        </w:rPr>
        <w:br/>
      </w:r>
      <w:r w:rsidR="00054BE1" w:rsidRPr="0071716B">
        <w:rPr>
          <w:rFonts w:ascii="Arial" w:hAnsi="Arial" w:cs="Arial"/>
          <w:sz w:val="22"/>
          <w:szCs w:val="22"/>
        </w:rPr>
        <w:br/>
      </w:r>
      <w:hyperlink r:id="rId11" w:history="1">
        <w:r w:rsidR="00054BE1" w:rsidRPr="0071716B">
          <w:rPr>
            <w:rStyle w:val="Hyperkobling"/>
            <w:rFonts w:ascii="Arial" w:hAnsi="Arial" w:cs="Arial"/>
            <w:sz w:val="22"/>
            <w:szCs w:val="22"/>
          </w:rPr>
          <w:t>Lokale aktivitetsmidler (LAM)</w:t>
        </w:r>
      </w:hyperlink>
    </w:p>
    <w:p w14:paraId="171F9993" w14:textId="6AA3121B" w:rsidR="00982452" w:rsidRPr="0071716B" w:rsidRDefault="00982452" w:rsidP="0065279E">
      <w:pPr>
        <w:rPr>
          <w:rFonts w:ascii="Arial" w:hAnsi="Arial" w:cs="Arial"/>
          <w:sz w:val="22"/>
          <w:szCs w:val="22"/>
        </w:rPr>
      </w:pPr>
    </w:p>
    <w:p w14:paraId="694A41F8" w14:textId="77777777" w:rsidR="007660D5" w:rsidRDefault="003F3A46" w:rsidP="007660D5">
      <w:pPr>
        <w:pStyle w:val="Listeavsnitt"/>
        <w:tabs>
          <w:tab w:val="left" w:pos="3700"/>
        </w:tabs>
        <w:ind w:left="0"/>
        <w:rPr>
          <w:rFonts w:ascii="Arial" w:hAnsi="Arial" w:cs="Arial"/>
          <w:sz w:val="22"/>
          <w:szCs w:val="22"/>
        </w:rPr>
      </w:pPr>
      <w:r w:rsidRPr="0071716B">
        <w:rPr>
          <w:rFonts w:ascii="Arial" w:hAnsi="Arial" w:cs="Arial"/>
          <w:b/>
          <w:bCs/>
          <w:sz w:val="22"/>
          <w:szCs w:val="22"/>
        </w:rPr>
        <w:t>Haugesund idrettsråd – LAM 202</w:t>
      </w:r>
      <w:r w:rsidR="00F07FE9">
        <w:rPr>
          <w:rFonts w:ascii="Arial" w:hAnsi="Arial" w:cs="Arial"/>
          <w:b/>
          <w:bCs/>
          <w:sz w:val="22"/>
          <w:szCs w:val="22"/>
        </w:rPr>
        <w:t>6</w:t>
      </w:r>
      <w:r w:rsidRPr="0071716B">
        <w:rPr>
          <w:rFonts w:ascii="Arial" w:hAnsi="Arial" w:cs="Arial"/>
          <w:b/>
          <w:bCs/>
          <w:sz w:val="22"/>
          <w:szCs w:val="22"/>
        </w:rPr>
        <w:br/>
      </w:r>
      <w:r w:rsidRPr="0071716B">
        <w:rPr>
          <w:rFonts w:ascii="Arial" w:hAnsi="Arial" w:cs="Arial"/>
          <w:sz w:val="22"/>
          <w:szCs w:val="22"/>
        </w:rPr>
        <w:t xml:space="preserve">Haugesund idrettsråd har fått kroner </w:t>
      </w:r>
      <w:r w:rsidR="009406A0" w:rsidRPr="009406A0">
        <w:rPr>
          <w:rFonts w:ascii="Arial" w:hAnsi="Arial" w:cs="Arial"/>
          <w:sz w:val="22"/>
          <w:szCs w:val="22"/>
        </w:rPr>
        <w:t>3.648.339</w:t>
      </w:r>
      <w:r w:rsidRPr="0071716B">
        <w:rPr>
          <w:rFonts w:ascii="Arial" w:hAnsi="Arial" w:cs="Arial"/>
          <w:sz w:val="22"/>
          <w:szCs w:val="22"/>
        </w:rPr>
        <w:t xml:space="preserve">,- til fordeling. Minstebeløp til fordeling er kroner </w:t>
      </w:r>
      <w:r w:rsidR="00AA2183" w:rsidRPr="0071716B">
        <w:rPr>
          <w:rFonts w:ascii="Arial" w:hAnsi="Arial" w:cs="Arial"/>
          <w:sz w:val="22"/>
          <w:szCs w:val="22"/>
        </w:rPr>
        <w:t>1</w:t>
      </w:r>
      <w:r w:rsidRPr="0071716B">
        <w:rPr>
          <w:rFonts w:ascii="Arial" w:hAnsi="Arial" w:cs="Arial"/>
          <w:sz w:val="22"/>
          <w:szCs w:val="22"/>
        </w:rPr>
        <w:t>.000,- og fordelingen skal skje mellom 15.08.2</w:t>
      </w:r>
      <w:r w:rsidR="00F07FE9">
        <w:rPr>
          <w:rFonts w:ascii="Arial" w:hAnsi="Arial" w:cs="Arial"/>
          <w:sz w:val="22"/>
          <w:szCs w:val="22"/>
        </w:rPr>
        <w:t>6</w:t>
      </w:r>
      <w:r w:rsidRPr="0071716B">
        <w:rPr>
          <w:rFonts w:ascii="Arial" w:hAnsi="Arial" w:cs="Arial"/>
          <w:sz w:val="22"/>
          <w:szCs w:val="22"/>
        </w:rPr>
        <w:t>-</w:t>
      </w:r>
      <w:r w:rsidR="00AA2183" w:rsidRPr="0071716B">
        <w:rPr>
          <w:rFonts w:ascii="Arial" w:hAnsi="Arial" w:cs="Arial"/>
          <w:sz w:val="22"/>
          <w:szCs w:val="22"/>
        </w:rPr>
        <w:t>15</w:t>
      </w:r>
      <w:r w:rsidRPr="0071716B">
        <w:rPr>
          <w:rFonts w:ascii="Arial" w:hAnsi="Arial" w:cs="Arial"/>
          <w:sz w:val="22"/>
          <w:szCs w:val="22"/>
        </w:rPr>
        <w:t>.1</w:t>
      </w:r>
      <w:r w:rsidR="00AA2183" w:rsidRPr="0071716B">
        <w:rPr>
          <w:rFonts w:ascii="Arial" w:hAnsi="Arial" w:cs="Arial"/>
          <w:sz w:val="22"/>
          <w:szCs w:val="22"/>
        </w:rPr>
        <w:t>1</w:t>
      </w:r>
      <w:r w:rsidRPr="0071716B">
        <w:rPr>
          <w:rFonts w:ascii="Arial" w:hAnsi="Arial" w:cs="Arial"/>
          <w:sz w:val="22"/>
          <w:szCs w:val="22"/>
        </w:rPr>
        <w:t>.2</w:t>
      </w:r>
      <w:r w:rsidR="00F07FE9">
        <w:rPr>
          <w:rFonts w:ascii="Arial" w:hAnsi="Arial" w:cs="Arial"/>
          <w:sz w:val="22"/>
          <w:szCs w:val="22"/>
        </w:rPr>
        <w:t>6</w:t>
      </w:r>
      <w:r w:rsidRPr="0071716B">
        <w:rPr>
          <w:rFonts w:ascii="Arial" w:hAnsi="Arial" w:cs="Arial"/>
          <w:sz w:val="22"/>
          <w:szCs w:val="22"/>
        </w:rPr>
        <w:t>.</w:t>
      </w:r>
      <w:r w:rsidR="007660D5">
        <w:rPr>
          <w:rFonts w:ascii="Arial" w:hAnsi="Arial" w:cs="Arial"/>
          <w:sz w:val="22"/>
          <w:szCs w:val="22"/>
        </w:rPr>
        <w:br/>
      </w:r>
      <w:r w:rsidR="007660D5">
        <w:rPr>
          <w:rFonts w:ascii="Arial" w:hAnsi="Arial" w:cs="Arial"/>
          <w:sz w:val="22"/>
          <w:szCs w:val="22"/>
        </w:rPr>
        <w:br/>
      </w:r>
      <w:r w:rsidRPr="0071716B">
        <w:rPr>
          <w:rFonts w:ascii="Arial" w:hAnsi="Arial" w:cs="Arial"/>
          <w:sz w:val="22"/>
          <w:szCs w:val="22"/>
        </w:rPr>
        <w:t xml:space="preserve">Haugesund idrettsråd må ha </w:t>
      </w:r>
      <w:r w:rsidR="004C6113" w:rsidRPr="0071716B">
        <w:rPr>
          <w:rFonts w:ascii="Arial" w:hAnsi="Arial" w:cs="Arial"/>
          <w:sz w:val="22"/>
          <w:szCs w:val="22"/>
        </w:rPr>
        <w:t>årsmøtevedtak</w:t>
      </w:r>
      <w:r w:rsidRPr="0071716B">
        <w:rPr>
          <w:rFonts w:ascii="Arial" w:hAnsi="Arial" w:cs="Arial"/>
          <w:sz w:val="22"/>
          <w:szCs w:val="22"/>
        </w:rPr>
        <w:t xml:space="preserve"> på hvordan de velger å fordele disse kronene og har fattet følgende vedtak i sake</w:t>
      </w:r>
      <w:r w:rsidR="007965E6" w:rsidRPr="0071716B">
        <w:rPr>
          <w:rFonts w:ascii="Arial" w:hAnsi="Arial" w:cs="Arial"/>
          <w:sz w:val="22"/>
          <w:szCs w:val="22"/>
        </w:rPr>
        <w:t xml:space="preserve">n </w:t>
      </w:r>
      <w:r w:rsidR="003A52B4" w:rsidRPr="0071716B">
        <w:rPr>
          <w:rFonts w:ascii="Arial" w:hAnsi="Arial" w:cs="Arial"/>
          <w:sz w:val="22"/>
          <w:szCs w:val="22"/>
        </w:rPr>
        <w:t>2</w:t>
      </w:r>
      <w:r w:rsidR="007660D5">
        <w:rPr>
          <w:rFonts w:ascii="Arial" w:hAnsi="Arial" w:cs="Arial"/>
          <w:sz w:val="22"/>
          <w:szCs w:val="22"/>
        </w:rPr>
        <w:t>7</w:t>
      </w:r>
      <w:r w:rsidR="003A52B4" w:rsidRPr="0071716B">
        <w:rPr>
          <w:rFonts w:ascii="Arial" w:hAnsi="Arial" w:cs="Arial"/>
          <w:sz w:val="22"/>
          <w:szCs w:val="22"/>
        </w:rPr>
        <w:t>.04.2</w:t>
      </w:r>
      <w:r w:rsidR="007660D5">
        <w:rPr>
          <w:rFonts w:ascii="Arial" w:hAnsi="Arial" w:cs="Arial"/>
          <w:sz w:val="22"/>
          <w:szCs w:val="22"/>
        </w:rPr>
        <w:t>6</w:t>
      </w:r>
      <w:r w:rsidRPr="0071716B">
        <w:rPr>
          <w:rFonts w:ascii="Arial" w:hAnsi="Arial" w:cs="Arial"/>
          <w:sz w:val="22"/>
          <w:szCs w:val="22"/>
        </w:rPr>
        <w:t>:</w:t>
      </w:r>
      <w:r w:rsidR="007660D5">
        <w:rPr>
          <w:rFonts w:ascii="Arial" w:hAnsi="Arial" w:cs="Arial"/>
          <w:sz w:val="22"/>
          <w:szCs w:val="22"/>
        </w:rPr>
        <w:br/>
      </w:r>
    </w:p>
    <w:p w14:paraId="0943B224" w14:textId="77777777" w:rsidR="007660D5" w:rsidRDefault="00942B6F" w:rsidP="007660D5">
      <w:pPr>
        <w:pStyle w:val="Listeavsnitt"/>
        <w:numPr>
          <w:ilvl w:val="0"/>
          <w:numId w:val="15"/>
        </w:numPr>
        <w:tabs>
          <w:tab w:val="left" w:pos="3700"/>
        </w:tabs>
        <w:rPr>
          <w:rFonts w:ascii="Arial" w:hAnsi="Arial" w:cs="Arial"/>
          <w:sz w:val="22"/>
          <w:szCs w:val="22"/>
        </w:rPr>
      </w:pPr>
      <w:r w:rsidRPr="00942B6F">
        <w:rPr>
          <w:rFonts w:ascii="Arial" w:hAnsi="Arial" w:cs="Arial"/>
          <w:sz w:val="22"/>
          <w:szCs w:val="22"/>
        </w:rPr>
        <w:lastRenderedPageBreak/>
        <w:t>Inntil 5% av lokale aktivitetsmidler kan benyttes til administrative oppgaver under forutsetning om at Haugesund kommune stiller med tilsvarende beløp.</w:t>
      </w:r>
    </w:p>
    <w:p w14:paraId="7B96A976" w14:textId="77777777" w:rsidR="007660D5" w:rsidRDefault="00942B6F" w:rsidP="00942B6F">
      <w:pPr>
        <w:numPr>
          <w:ilvl w:val="0"/>
          <w:numId w:val="14"/>
        </w:numPr>
        <w:tabs>
          <w:tab w:val="left" w:pos="3700"/>
        </w:tabs>
        <w:rPr>
          <w:rFonts w:ascii="Arial" w:hAnsi="Arial" w:cs="Arial"/>
          <w:sz w:val="22"/>
          <w:szCs w:val="22"/>
        </w:rPr>
      </w:pPr>
      <w:r w:rsidRPr="00942B6F">
        <w:rPr>
          <w:rFonts w:ascii="Arial" w:hAnsi="Arial" w:cs="Arial"/>
          <w:sz w:val="22"/>
          <w:szCs w:val="22"/>
        </w:rPr>
        <w:t>Midlene blir fordelt etter godkjente medlemstall 6-12 og 13-19 år. For medlemmer som er 6-12 år får klubbene tildelt 1/3 av det som blir tildelt og for medlemmer som er 13-19 år får klubbene tildelt det resterende av det som blir tildelt.</w:t>
      </w:r>
    </w:p>
    <w:p w14:paraId="15E7C5A0" w14:textId="77777777" w:rsidR="00942B6F" w:rsidRPr="00942B6F" w:rsidRDefault="00942B6F" w:rsidP="00942B6F">
      <w:pPr>
        <w:numPr>
          <w:ilvl w:val="0"/>
          <w:numId w:val="14"/>
        </w:numPr>
        <w:tabs>
          <w:tab w:val="left" w:pos="3700"/>
        </w:tabs>
        <w:rPr>
          <w:rFonts w:ascii="Arial" w:hAnsi="Arial" w:cs="Arial"/>
          <w:sz w:val="22"/>
          <w:szCs w:val="22"/>
        </w:rPr>
      </w:pPr>
      <w:r w:rsidRPr="00942B6F">
        <w:rPr>
          <w:rFonts w:ascii="Arial" w:hAnsi="Arial" w:cs="Arial"/>
          <w:sz w:val="22"/>
          <w:szCs w:val="22"/>
        </w:rPr>
        <w:t>Styret gis fullmakt til å endre kriterier dersom det kommer endringer fra NIF.</w:t>
      </w:r>
    </w:p>
    <w:p w14:paraId="29988495" w14:textId="779553A7" w:rsidR="003F3A46" w:rsidRPr="0071716B" w:rsidRDefault="003F3A46" w:rsidP="003F3A46">
      <w:pPr>
        <w:tabs>
          <w:tab w:val="left" w:pos="3700"/>
        </w:tabs>
        <w:rPr>
          <w:rFonts w:ascii="Arial" w:hAnsi="Arial" w:cs="Arial"/>
          <w:sz w:val="22"/>
          <w:szCs w:val="22"/>
        </w:rPr>
      </w:pPr>
    </w:p>
    <w:p w14:paraId="2CA5208C" w14:textId="43AABF3F" w:rsidR="00DF3E6D" w:rsidRPr="0014198C" w:rsidRDefault="00174DFD" w:rsidP="0065279E">
      <w:r>
        <w:rPr>
          <w:noProof/>
        </w:rPr>
        <mc:AlternateContent>
          <mc:Choice Requires="wpi">
            <w:drawing>
              <wp:anchor distT="0" distB="0" distL="114300" distR="114300" simplePos="0" relativeHeight="251662336" behindDoc="0" locked="0" layoutInCell="1" allowOverlap="1" wp14:anchorId="0877B945" wp14:editId="31F36852">
                <wp:simplePos x="0" y="0"/>
                <wp:positionH relativeFrom="column">
                  <wp:posOffset>6313565</wp:posOffset>
                </wp:positionH>
                <wp:positionV relativeFrom="paragraph">
                  <wp:posOffset>83820</wp:posOffset>
                </wp:positionV>
                <wp:extent cx="360" cy="360"/>
                <wp:effectExtent l="38100" t="38100" r="38100" b="38100"/>
                <wp:wrapNone/>
                <wp:docPr id="311977977" name="Håndskrift 4"/>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62674B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4" o:spid="_x0000_s1026" type="#_x0000_t75" style="position:absolute;margin-left:496.65pt;margin-top:6.1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yH4F0MgBAABqBAAAEAAAAGRycy9pbmsvaW5rMS54bWy0&#10;k0FvmzAUx++T+h0s77DLAANJCaikp0aatEnT2kndkYIbrGI7sk1Ivv0exnGomva0CQnZz35/v/fz&#10;3ze3B96hPVWaSVHiOCQYUVHLholtiX8/bIIVRtpUoqk6KWiJj1Tj2/XVpxsmXnhXwB+BgtDjiHcl&#10;bo3ZFVE0DEM4pKFU2yghJI2+iZcf3/HaZTX0mQlm4Eh9CtVSGHowo1jBmhLX5kD8ftC+l72qqV8e&#10;I6o+7zCqqulGKl4Zr9hWQtAOiYpD3Y8YmeMOBgzO2VKFEWfQcJCE8SJbrO5yCFSHEs/mPZSooRKO&#10;o8uaf/6D5uat5lhWmmTXGUaupIbux5oiy7x4v/efSu6oMoyeMU9Q3MIR1dPc8plAKapl1493g9G+&#10;6npAFhMCtnBnx9EFIG/1gM0/1QMu7+rNi3uNxrU35+CgeUudrtYwTsHofOc9ZjQIj+F7o+xzSEiy&#10;DEgeJNcPJC/SvFhkYRons6twLj5pPqlet17vSZ39alc8tamzgTWm9dBJSNKlpz5nfim3pWzbmg+T&#10;XeM223vnwku0dkKuk1/0ucSf7WNENnMK2FZiRFCyWGbLr18IfMEqzuNXnvSnAOz1XwAAAP//AwBQ&#10;SwMEFAAGAAgAAAAhAOAizg3dAAAACQEAAA8AAABkcnMvZG93bnJldi54bWxMj8tOxDAMRfdI/ENk&#10;JHZMSh8wLU1HPMSCxSwYmH3aug+ROFWTzpS/x6xgad+j6+Nyt1ojTjj70ZGC200EAqlx7Ui9gs+P&#10;15stCB80tdo4QgXf6GFXXV6Uumjdmd7xdAi94BLyhVYwhDAVUvpmQKv9xk1InHVutjrwOPeynfWZ&#10;y62RcRTdSatH4guDnvB5wObrsFgFKTW17vz92355etlnGZpucUelrq/WxwcQAdfwB8OvPqtDxU61&#10;W6j1wijI8yRhlIM4BsFAnmcpiJoXaQKyKuX/D6o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Mh+BdDIAQAAagQAABAAAAAAAAAAAAAAAAAA0wMAAGRy&#10;cy9pbmsvaW5rMS54bWxQSwECLQAUAAYACAAAACEA4CLODd0AAAAJAQAADwAAAAAAAAAAAAAAAADJ&#10;BQAAZHJzL2Rvd25yZXYueG1sUEsBAi0AFAAGAAgAAAAhAHkYvJ2/AAAAIQEAABkAAAAAAAAAAAAA&#10;AAAA0wYAAGRycy9fcmVscy9lMm9Eb2MueG1sLnJlbHNQSwUGAAAAAAYABgB4AQAAyQcAAAAA&#10;">
                <v:imagedata r:id="rId14" o:title=""/>
              </v:shape>
            </w:pict>
          </mc:Fallback>
        </mc:AlternateContent>
      </w:r>
    </w:p>
    <w:p w14:paraId="22A5B165" w14:textId="325A714A" w:rsidR="00267BD4" w:rsidRDefault="00174DFD" w:rsidP="0065279E">
      <w:r>
        <w:rPr>
          <w:noProof/>
        </w:rPr>
        <mc:AlternateContent>
          <mc:Choice Requires="wpi">
            <w:drawing>
              <wp:anchor distT="0" distB="0" distL="114300" distR="114300" simplePos="0" relativeHeight="251663360" behindDoc="0" locked="0" layoutInCell="1" allowOverlap="1" wp14:anchorId="52B90164" wp14:editId="47DA1AD0">
                <wp:simplePos x="0" y="0"/>
                <wp:positionH relativeFrom="column">
                  <wp:posOffset>6097565</wp:posOffset>
                </wp:positionH>
                <wp:positionV relativeFrom="paragraph">
                  <wp:posOffset>509360</wp:posOffset>
                </wp:positionV>
                <wp:extent cx="360" cy="360"/>
                <wp:effectExtent l="38100" t="38100" r="38100" b="38100"/>
                <wp:wrapNone/>
                <wp:docPr id="734161410" name="Håndskrift 5"/>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5936C9CB" id="Håndskrift 5" o:spid="_x0000_s1026" type="#_x0000_t75" style="position:absolute;margin-left:479.6pt;margin-top:39.6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hU9OCb0BAABfBAAAEAAAAGRycy9pbmsvaW5rMS54bWy0&#10;k8Fu4yAQhu+V9h0Qe46N7bhxrDo9baSVWmnVplL36No0RjUQAY6Tt98xJsRV0z21FwQD8zPz8XNz&#10;e+At2lOlmRQFjgKCERWVrJnYFvhps55lGGlTirpspaAFPlKNb1c/rm6YeONtDiMCBaGHGW8L3Biz&#10;y8Ow7/ugTwKptmFMSBL+Fm/3d3jlsmr6ygQzcKU+hSopDD2YQSxndYErcyD+PGg/yk5V1G8PEVWd&#10;TxhVVnQtFS+NV2xKIWiLRMmh7meMzHEHEwb3bKnCiDNoeBYH0Xwxz34tIVAeCjxZd1Cihko4Di9r&#10;/v0GzfVHzaGsJF5cLzByJdV0P9QUWub5573/UXJHlWH0jHmE4jaOqBrXls8ISlEt2254G4z2ZdsB&#10;sogQsIW7OwovAPmoB2y+VA+4fKo3Le49GtfelIOD5i11elrDOAWj8533mNEgPIQfjbLfISZxOiPL&#10;WXy9Ics8WeZpFsyzbPIUzsUnzRfV6cbrvaizX+2OpzZ21rPaNB46CUiSeupT5pdyG8q2jflvsmvc&#10;ZnvvXPiJ1k7IdfJAXwv8035GZDPHgG0lQgTF83SRvjOilwbCq38AAAD//wMAUEsDBBQABgAIAAAA&#10;IQAhE6nP3QAAAAkBAAAPAAAAZHJzL2Rvd25yZXYueG1sTI/LTsMwEEX3SPyDNUjsqNNC2iZkUvEQ&#10;CxZdUGDvxJOHsMdR7LTh73FXdHU1mqM7Z4rdbI040uh7xwjLRQKCuHa65xbh6/PtbgvCB8VaGceE&#10;8EseduX1VaFy7U78QcdDaEUsYZ8rhC6EIZfS1x1Z5RduII67xo1WhTiOrdSjOsVya+QqSdbSqp7j&#10;hU4N9NJR/XOYLMID15Vq/OZ9Pz2/7tOUTDO5b8Tbm/npEUSgOfzDcNaP6lBGp8pNrL0wCFmarSKK&#10;sDlnBLL18h5EhbCNKctCXn5Q/gE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CFT04JvQEAAF8EAAAQAAAAAAAAAAAAAAAAANMDAABkcnMvaW5rL2luazEu&#10;eG1sUEsBAi0AFAAGAAgAAAAhACETqc/dAAAACQEAAA8AAAAAAAAAAAAAAAAAvgUAAGRycy9kb3du&#10;cmV2LnhtbFBLAQItABQABgAIAAAAIQB5GLydvwAAACEBAAAZAAAAAAAAAAAAAAAAAMgGAABkcnMv&#10;X3JlbHMvZTJvRG9jLnhtbC5yZWxzUEsFBgAAAAAGAAYAeAEAAL4HAAAAAA==&#10;">
                <v:imagedata r:id="rId14" o:title=""/>
              </v:shape>
            </w:pict>
          </mc:Fallback>
        </mc:AlternateContent>
      </w:r>
      <w:r>
        <w:rPr>
          <w:noProof/>
        </w:rPr>
        <mc:AlternateContent>
          <mc:Choice Requires="wpi">
            <w:drawing>
              <wp:anchor distT="0" distB="0" distL="114300" distR="114300" simplePos="0" relativeHeight="251661312" behindDoc="0" locked="0" layoutInCell="1" allowOverlap="1" wp14:anchorId="094BFE99" wp14:editId="477D229E">
                <wp:simplePos x="0" y="0"/>
                <wp:positionH relativeFrom="column">
                  <wp:posOffset>7386725</wp:posOffset>
                </wp:positionH>
                <wp:positionV relativeFrom="paragraph">
                  <wp:posOffset>172760</wp:posOffset>
                </wp:positionV>
                <wp:extent cx="360" cy="360"/>
                <wp:effectExtent l="38100" t="38100" r="38100" b="38100"/>
                <wp:wrapNone/>
                <wp:docPr id="1747366388" name="Håndskrift 3"/>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 w14:anchorId="289B3ED2" id="Håndskrift 3" o:spid="_x0000_s1026" type="#_x0000_t75" style="position:absolute;margin-left:581.15pt;margin-top:13.1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Flg1qcYBAABqBAAAEAAAAGRycy9pbmsvaW5rMS54bWy0&#10;k0FvmzAUx++V9h0s77BLAQNJE1BJT4s0aZWqppW2IwU3WMV2ZJuQfPs9jONQNd1pEwiZZ7+/3/v5&#10;79u7A2/RnirNpChwHBKMqKhkzcS2wM9P62CJkTalqMtWClrgI9X4bvXl6paJN97m8EWgIPQw4m2B&#10;G2N2eRT1fR/2aSjVNkoISaMf4u3+J165rJq+MsEMbKlPoUoKQw9mEMtZXeDKHIhfD9ob2amK+ukh&#10;oqrzCqPKiq6l4qXxik0pBG2RKDnU/Qsjc9zBgME+W6ow4gwaDpIwni1my+8ZBMpDgSf/HZSooRKO&#10;o8uav/+D5vqj5lBWmixuFhi5kmq6H2qKLPP8894flNxRZRg9Yx6huIkjqsZ/y2cEpaiWbTecDUb7&#10;su0AWUwI2MLtHUcXgHzUAzb/VA+4fKo3Le49GtfelIOD5i11OlrDOAWj8533mNEgPIQ3RtnrkJBk&#10;HpAsSG6eSJanwxuSLJkchXPxSfNFdbrxei/q7Fc746mNnfWsNo2HTkKSzj31KfNLuQ1l28b8Ndk1&#10;brO9dy7cRGsn5Dp5pK8F/movI7KZY8C2EiOCktl8Mb/+RuAJlnEWv/Ok3wVgr/4AAAD//wMAUEsD&#10;BBQABgAIAAAAIQBHvg/R3gAAAAsBAAAPAAAAZHJzL2Rvd25yZXYueG1sTI/LTsMwEEX3SPyDNUjs&#10;qJM0TasQp+IhFiy6oNC9E08eIh5HsdOGv2e6guWdObpzptgvdhBnnHzvSEG8ikAg1c701Cr4+nx7&#10;2IHwQZPRgyNU8IMe9uXtTaFz4y70gedjaAWXkM+1gi6EMZfS1x1a7VduROJd4yarA8eplWbSFy63&#10;g0yiKJNW98QXOj3iS4f193G2ClKqK9347fthfn49bDY4NLM7KXV/tzw9ggi4hD8YrvqsDiU7VW4m&#10;48XAOc6SNbMKkiwBcSXiLE1BVDzZrUGWhfz/Q/kL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Flg1qcYBAABqBAAAEAAAAAAAAAAAAAAAAADTAwAAZHJz&#10;L2luay9pbmsxLnhtbFBLAQItABQABgAIAAAAIQBHvg/R3gAAAAsBAAAPAAAAAAAAAAAAAAAAAMcF&#10;AABkcnMvZG93bnJldi54bWxQSwECLQAUAAYACAAAACEAeRi8nb8AAAAhAQAAGQAAAAAAAAAAAAAA&#10;AADSBgAAZHJzL19yZWxzL2Uyb0RvYy54bWwucmVsc1BLBQYAAAAABgAGAHgBAADIBwAAAAA=&#10;">
                <v:imagedata r:id="rId14" o:title=""/>
              </v:shape>
            </w:pict>
          </mc:Fallback>
        </mc:AlternateContent>
      </w:r>
      <w:r>
        <w:rPr>
          <w:noProof/>
        </w:rPr>
        <mc:AlternateContent>
          <mc:Choice Requires="wpi">
            <w:drawing>
              <wp:anchor distT="0" distB="0" distL="114300" distR="114300" simplePos="0" relativeHeight="251660288" behindDoc="0" locked="0" layoutInCell="1" allowOverlap="1" wp14:anchorId="6630763A" wp14:editId="6E1BFA49">
                <wp:simplePos x="0" y="0"/>
                <wp:positionH relativeFrom="column">
                  <wp:posOffset>5354885</wp:posOffset>
                </wp:positionH>
                <wp:positionV relativeFrom="paragraph">
                  <wp:posOffset>413960</wp:posOffset>
                </wp:positionV>
                <wp:extent cx="360" cy="360"/>
                <wp:effectExtent l="38100" t="38100" r="38100" b="38100"/>
                <wp:wrapNone/>
                <wp:docPr id="2028724975" name="Håndskrift 2"/>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w:pict>
              <v:shape w14:anchorId="5DE7B53F" id="Håndskrift 2" o:spid="_x0000_s1026" type="#_x0000_t75" style="position:absolute;margin-left:421.15pt;margin-top:32.1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587kVccBAABqBAAAEAAAAGRycy9pbmsvaW5rMS54bWy0&#10;k0FvmzAUx++T9h0s97DLAANJSFBJT4s0aZOmtZPWIwU3WMV2ZJuQfPs9jONQJd2pFQiZZ7+/3/v5&#10;79u7A2/RnirNpChwHBKMqKhkzcS2wH8eNsESI21KUZetFLTAR6rx3frzp1smXnibwxeBgtDDiLcF&#10;bozZ5VHU933Yp6FU2yghJI2+i5efP/DaZdX0mQlmYEt9ClVSGHowg1jO6gJX5kD8etC+l52qqJ8e&#10;Iqo6rzCqrOhGKl4ar9iUQtAWiZJD3X8xMscdDBjss6UKI86g4SAJ41k2W35bQaA8FHjy30GJGirh&#10;OLqu+fgBmptLzaGsNMkWGUaupJruh5oiyzx/u/dfSu6oMoyeMY9Q3MQRVeO/5TOCUlTLthvOBqN9&#10;2XaALCYEbOH2jqMrQC71gM276gGXN/Wmxb1G49qbcnDQvKVOR2sYp2B0vvMeMxqEh/C9UfY6JCSZ&#10;B2QVJIsHsspTeLMwzZaTo3AuPmk+qU43Xu9Jnf1qZzy1sbOe1abx0ElI0rmnPmV+LbehbNuY/ya7&#10;xm22986Vm2jthFwnv+lzgW/sZUQ2cwzYVggiKJnNs/nXLwSeYBmv4lee9LsA7PU/AAAA//8DAFBL&#10;AwQUAAYACAAAACEANzHCct0AAAAJAQAADwAAAGRycy9kb3ducmV2LnhtbEyPy07EMAxF90j8Q2Qk&#10;dkxKJ1Oq0nTEQyxYzIIB9mnjPkTjVE06U/4es4Kl7aPrc8v96kZxwjkMnjTcbhIQSI23A3UaPt5f&#10;bnIQIRqyZvSEGr4xwL66vChNYf2Z3vB0jJ3gEAqF0dDHOBVShqZHZ8LGT0h8a/3sTORx7qSdzZnD&#10;3SjTJMmkMwPxh95M+NRj83VcnAZFTW3acPd6WB6fD7sdju3iP7W+vlof7kFEXOMfDL/6rA4VO9V+&#10;IRvEqCFX6ZZRDZlKQTCQK6VA1LzItiCrUv5vUP0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587kVccBAABqBAAAEAAAAAAAAAAAAAAAAADTAwAAZHJz&#10;L2luay9pbmsxLnhtbFBLAQItABQABgAIAAAAIQA3McJy3QAAAAkBAAAPAAAAAAAAAAAAAAAAAMgF&#10;AABkcnMvZG93bnJldi54bWxQSwECLQAUAAYACAAAACEAeRi8nb8AAAAhAQAAGQAAAAAAAAAAAAAA&#10;AADSBgAAZHJzL19yZWxzL2Uyb0RvYy54bWwucmVsc1BLBQYAAAAABgAGAHgBAADIBwAAAAA=&#10;">
                <v:imagedata r:id="rId14" o:title=""/>
              </v:shape>
            </w:pict>
          </mc:Fallback>
        </mc:AlternateContent>
      </w:r>
      <w:r>
        <w:rPr>
          <w:noProof/>
        </w:rPr>
        <mc:AlternateContent>
          <mc:Choice Requires="wpi">
            <w:drawing>
              <wp:anchor distT="0" distB="0" distL="114300" distR="114300" simplePos="0" relativeHeight="251659264" behindDoc="0" locked="0" layoutInCell="1" allowOverlap="1" wp14:anchorId="6B21B03E" wp14:editId="417B049B">
                <wp:simplePos x="0" y="0"/>
                <wp:positionH relativeFrom="column">
                  <wp:posOffset>5970845</wp:posOffset>
                </wp:positionH>
                <wp:positionV relativeFrom="paragraph">
                  <wp:posOffset>528440</wp:posOffset>
                </wp:positionV>
                <wp:extent cx="360" cy="360"/>
                <wp:effectExtent l="38100" t="38100" r="38100" b="38100"/>
                <wp:wrapNone/>
                <wp:docPr id="238479305" name="Håndskrift 1"/>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71F4EC02" id="Håndskrift 1" o:spid="_x0000_s1026" type="#_x0000_t75" style="position:absolute;margin-left:469.65pt;margin-top:41.1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ZZWEvccBAABqBAAAEAAAAGRycy9pbmsvaW5rMS54bWy0&#10;k11vmzAUhu8n7T9Y3kVvBhgI+UAlvVqkSps0rZ3UXlJwg1VsR7YJyb/fwTgOVdNedQIhc+zz+pzH&#10;r69vDrxFe6o0k6LAcUgwoqKSNRPbAv+93wRLjLQpRV22UtACH6nGN+uvX66ZeOFtDl8ECkIPI94W&#10;uDFml0dR3/dhn4ZSbaOEkDS6FS+/fuK1y6rpMxPMwJb6FKqkMPRgBrGc1QWuzIH49aB9JztVUT89&#10;RFR1XmFUWdGNVLw0XrEphaAtEiWHuh8wMscdDBjss6UKI86g4SAJ49litvyxgkB5KPDkv4MSNVTC&#10;cXRZ8/E/aG7eag5lpclivsDIlVTT/VBTZJnn7/f+W8kdVYbRM+YRips4omr8t3xGUIpq2XbD2WC0&#10;L9sOkMWEgC3c3nF0AchbPWDzqXrA5V29aXGv0bj2phwcNG+p09EaxikYne+8x4wG4SF8Z5S9DglJ&#10;soCsgmR+T1Z5Cu88JLNschTOxSfNJ9Xpxus9qbNf7YynNnbWs9o0HjoJSZp56lPml3IbyraN+TDZ&#10;NW6zvXcu3ERrJ+Q6+UOfC/zNXkZkM8eAbSVGBCWzbJF9vyLwBMt4Fb/ypN8FYK//AQAA//8DAFBL&#10;AwQUAAYACAAAACEAHcXrJt4AAAAJAQAADwAAAGRycy9kb3ducmV2LnhtbEyPy07DMBBF90j8gzVI&#10;7KjTJIUmjVPxEAsWXVDo3oknDxGPo9hpw98zrGA5M0d3zi32ix3EGSffO1KwXkUgkGpnemoVfH68&#10;3m1B+KDJ6MERKvhGD/vy+qrQuXEXesfzMbSCQ8jnWkEXwphL6esOrfYrNyLxrXGT1YHHqZVm0hcO&#10;t4OMo+heWt0Tf+j0iM8d1l/H2SpIqa504x/eDvPTy2GzwaGZ3Ump25vlcQci4BL+YPjVZ3Uo2aly&#10;MxkvBgVZkiWMKtjGMQgGsnSdgqh4kSYgy0L+b1D+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LCVIIJrAQAAAwMAAA4AAAAAAAAAAAAAAAAAPAIAAGRycy9l&#10;Mm9Eb2MueG1sUEsBAi0AFAAGAAgAAAAhAGWVhL3HAQAAagQAABAAAAAAAAAAAAAAAAAA0wMAAGRy&#10;cy9pbmsvaW5rMS54bWxQSwECLQAUAAYACAAAACEAHcXrJt4AAAAJAQAADwAAAAAAAAAAAAAAAADI&#10;BQAAZHJzL2Rvd25yZXYueG1sUEsBAi0AFAAGAAgAAAAhAHkYvJ2/AAAAIQEAABkAAAAAAAAAAAAA&#10;AAAA0wYAAGRycy9fcmVscy9lMm9Eb2MueG1sLnJlbHNQSwUGAAAAAAYABgB4AQAAyQcAAAAA&#10;">
                <v:imagedata r:id="rId14" o:title=""/>
              </v:shape>
            </w:pict>
          </mc:Fallback>
        </mc:AlternateContent>
      </w:r>
    </w:p>
    <w:sectPr w:rsidR="00267BD4">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6C2E6" w14:textId="77777777" w:rsidR="00FA1FF6" w:rsidRDefault="00FA1FF6" w:rsidP="000604D6">
      <w:pPr>
        <w:spacing w:after="0" w:line="240" w:lineRule="auto"/>
      </w:pPr>
      <w:r>
        <w:separator/>
      </w:r>
    </w:p>
  </w:endnote>
  <w:endnote w:type="continuationSeparator" w:id="0">
    <w:p w14:paraId="5674A727" w14:textId="77777777" w:rsidR="00FA1FF6" w:rsidRDefault="00FA1FF6" w:rsidP="0006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4659247"/>
      <w:docPartObj>
        <w:docPartGallery w:val="Page Numbers (Bottom of Page)"/>
        <w:docPartUnique/>
      </w:docPartObj>
    </w:sdtPr>
    <w:sdtContent>
      <w:p w14:paraId="0EC36C2A" w14:textId="08C53AC9" w:rsidR="007B2382" w:rsidRDefault="007B2382">
        <w:pPr>
          <w:pStyle w:val="Bunntekst"/>
          <w:jc w:val="center"/>
        </w:pPr>
        <w:r>
          <w:fldChar w:fldCharType="begin"/>
        </w:r>
        <w:r>
          <w:instrText>PAGE   \* MERGEFORMAT</w:instrText>
        </w:r>
        <w:r>
          <w:fldChar w:fldCharType="separate"/>
        </w:r>
        <w:r>
          <w:t>2</w:t>
        </w:r>
        <w:r>
          <w:fldChar w:fldCharType="end"/>
        </w:r>
      </w:p>
    </w:sdtContent>
  </w:sdt>
  <w:p w14:paraId="58959F95" w14:textId="77777777" w:rsidR="007B2382" w:rsidRDefault="007B238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CC7D" w14:textId="77777777" w:rsidR="00FA1FF6" w:rsidRDefault="00FA1FF6" w:rsidP="000604D6">
      <w:pPr>
        <w:spacing w:after="0" w:line="240" w:lineRule="auto"/>
      </w:pPr>
      <w:r>
        <w:separator/>
      </w:r>
    </w:p>
  </w:footnote>
  <w:footnote w:type="continuationSeparator" w:id="0">
    <w:p w14:paraId="488E40D7" w14:textId="77777777" w:rsidR="00FA1FF6" w:rsidRDefault="00FA1FF6" w:rsidP="00060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143"/>
    <w:multiLevelType w:val="hybridMultilevel"/>
    <w:tmpl w:val="240A0F96"/>
    <w:lvl w:ilvl="0" w:tplc="1F3E0AAE">
      <w:numFmt w:val="bullet"/>
      <w:lvlText w:val="•"/>
      <w:lvlJc w:val="left"/>
      <w:pPr>
        <w:ind w:left="410" w:hanging="360"/>
      </w:pPr>
      <w:rPr>
        <w:rFonts w:ascii="Aptos" w:eastAsiaTheme="minorHAnsi" w:hAnsi="Aptos" w:cstheme="minorBidi" w:hint="default"/>
      </w:rPr>
    </w:lvl>
    <w:lvl w:ilvl="1" w:tplc="04140003" w:tentative="1">
      <w:start w:val="1"/>
      <w:numFmt w:val="bullet"/>
      <w:lvlText w:val="o"/>
      <w:lvlJc w:val="left"/>
      <w:pPr>
        <w:ind w:left="1130" w:hanging="360"/>
      </w:pPr>
      <w:rPr>
        <w:rFonts w:ascii="Courier New" w:hAnsi="Courier New" w:cs="Courier New" w:hint="default"/>
      </w:rPr>
    </w:lvl>
    <w:lvl w:ilvl="2" w:tplc="04140005" w:tentative="1">
      <w:start w:val="1"/>
      <w:numFmt w:val="bullet"/>
      <w:lvlText w:val=""/>
      <w:lvlJc w:val="left"/>
      <w:pPr>
        <w:ind w:left="1850" w:hanging="360"/>
      </w:pPr>
      <w:rPr>
        <w:rFonts w:ascii="Wingdings" w:hAnsi="Wingdings" w:hint="default"/>
      </w:rPr>
    </w:lvl>
    <w:lvl w:ilvl="3" w:tplc="04140001" w:tentative="1">
      <w:start w:val="1"/>
      <w:numFmt w:val="bullet"/>
      <w:lvlText w:val=""/>
      <w:lvlJc w:val="left"/>
      <w:pPr>
        <w:ind w:left="2570" w:hanging="360"/>
      </w:pPr>
      <w:rPr>
        <w:rFonts w:ascii="Symbol" w:hAnsi="Symbol" w:hint="default"/>
      </w:rPr>
    </w:lvl>
    <w:lvl w:ilvl="4" w:tplc="04140003" w:tentative="1">
      <w:start w:val="1"/>
      <w:numFmt w:val="bullet"/>
      <w:lvlText w:val="o"/>
      <w:lvlJc w:val="left"/>
      <w:pPr>
        <w:ind w:left="3290" w:hanging="360"/>
      </w:pPr>
      <w:rPr>
        <w:rFonts w:ascii="Courier New" w:hAnsi="Courier New" w:cs="Courier New" w:hint="default"/>
      </w:rPr>
    </w:lvl>
    <w:lvl w:ilvl="5" w:tplc="04140005" w:tentative="1">
      <w:start w:val="1"/>
      <w:numFmt w:val="bullet"/>
      <w:lvlText w:val=""/>
      <w:lvlJc w:val="left"/>
      <w:pPr>
        <w:ind w:left="4010" w:hanging="360"/>
      </w:pPr>
      <w:rPr>
        <w:rFonts w:ascii="Wingdings" w:hAnsi="Wingdings" w:hint="default"/>
      </w:rPr>
    </w:lvl>
    <w:lvl w:ilvl="6" w:tplc="04140001" w:tentative="1">
      <w:start w:val="1"/>
      <w:numFmt w:val="bullet"/>
      <w:lvlText w:val=""/>
      <w:lvlJc w:val="left"/>
      <w:pPr>
        <w:ind w:left="4730" w:hanging="360"/>
      </w:pPr>
      <w:rPr>
        <w:rFonts w:ascii="Symbol" w:hAnsi="Symbol" w:hint="default"/>
      </w:rPr>
    </w:lvl>
    <w:lvl w:ilvl="7" w:tplc="04140003" w:tentative="1">
      <w:start w:val="1"/>
      <w:numFmt w:val="bullet"/>
      <w:lvlText w:val="o"/>
      <w:lvlJc w:val="left"/>
      <w:pPr>
        <w:ind w:left="5450" w:hanging="360"/>
      </w:pPr>
      <w:rPr>
        <w:rFonts w:ascii="Courier New" w:hAnsi="Courier New" w:cs="Courier New" w:hint="default"/>
      </w:rPr>
    </w:lvl>
    <w:lvl w:ilvl="8" w:tplc="04140005" w:tentative="1">
      <w:start w:val="1"/>
      <w:numFmt w:val="bullet"/>
      <w:lvlText w:val=""/>
      <w:lvlJc w:val="left"/>
      <w:pPr>
        <w:ind w:left="6170" w:hanging="360"/>
      </w:pPr>
      <w:rPr>
        <w:rFonts w:ascii="Wingdings" w:hAnsi="Wingdings" w:hint="default"/>
      </w:rPr>
    </w:lvl>
  </w:abstractNum>
  <w:abstractNum w:abstractNumId="1" w15:restartNumberingAfterBreak="0">
    <w:nsid w:val="026058C5"/>
    <w:multiLevelType w:val="hybridMultilevel"/>
    <w:tmpl w:val="858EF8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37C617D"/>
    <w:multiLevelType w:val="multilevel"/>
    <w:tmpl w:val="96FE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5551C6"/>
    <w:multiLevelType w:val="hybridMultilevel"/>
    <w:tmpl w:val="AF16701C"/>
    <w:lvl w:ilvl="0" w:tplc="1F3E0AAE">
      <w:numFmt w:val="bullet"/>
      <w:lvlText w:val="•"/>
      <w:lvlJc w:val="left"/>
      <w:pPr>
        <w:ind w:left="460" w:hanging="360"/>
      </w:pPr>
      <w:rPr>
        <w:rFonts w:ascii="Aptos" w:eastAsiaTheme="minorHAnsi" w:hAnsi="Aptos" w:cstheme="minorBidi"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4" w15:restartNumberingAfterBreak="0">
    <w:nsid w:val="297E71FD"/>
    <w:multiLevelType w:val="hybridMultilevel"/>
    <w:tmpl w:val="A59616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B1C0446"/>
    <w:multiLevelType w:val="multilevel"/>
    <w:tmpl w:val="336414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9657D5"/>
    <w:multiLevelType w:val="hybridMultilevel"/>
    <w:tmpl w:val="96582DC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8EF6CD3"/>
    <w:multiLevelType w:val="hybridMultilevel"/>
    <w:tmpl w:val="55B8CF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92E2FE5"/>
    <w:multiLevelType w:val="hybridMultilevel"/>
    <w:tmpl w:val="2D9C152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4B1F1755"/>
    <w:multiLevelType w:val="multilevel"/>
    <w:tmpl w:val="96FE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C6D9F"/>
    <w:multiLevelType w:val="hybridMultilevel"/>
    <w:tmpl w:val="7BBA1894"/>
    <w:lvl w:ilvl="0" w:tplc="1F3E0AAE">
      <w:numFmt w:val="bullet"/>
      <w:lvlText w:val="•"/>
      <w:lvlJc w:val="left"/>
      <w:pPr>
        <w:ind w:left="460" w:hanging="360"/>
      </w:pPr>
      <w:rPr>
        <w:rFonts w:ascii="Aptos" w:eastAsiaTheme="minorHAnsi" w:hAnsi="Aptos" w:cstheme="minorBidi"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abstractNum w:abstractNumId="11" w15:restartNumberingAfterBreak="0">
    <w:nsid w:val="586D1808"/>
    <w:multiLevelType w:val="multilevel"/>
    <w:tmpl w:val="5948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BE2CB5"/>
    <w:multiLevelType w:val="hybridMultilevel"/>
    <w:tmpl w:val="E23463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AFE61D1"/>
    <w:multiLevelType w:val="multilevel"/>
    <w:tmpl w:val="B610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1463DC"/>
    <w:multiLevelType w:val="hybridMultilevel"/>
    <w:tmpl w:val="915885A6"/>
    <w:lvl w:ilvl="0" w:tplc="04140001">
      <w:start w:val="1"/>
      <w:numFmt w:val="bullet"/>
      <w:lvlText w:val=""/>
      <w:lvlJc w:val="left"/>
      <w:pPr>
        <w:ind w:left="770" w:hanging="360"/>
      </w:pPr>
      <w:rPr>
        <w:rFonts w:ascii="Symbol" w:hAnsi="Symbol" w:hint="default"/>
      </w:rPr>
    </w:lvl>
    <w:lvl w:ilvl="1" w:tplc="04140003" w:tentative="1">
      <w:start w:val="1"/>
      <w:numFmt w:val="bullet"/>
      <w:lvlText w:val="o"/>
      <w:lvlJc w:val="left"/>
      <w:pPr>
        <w:ind w:left="1490" w:hanging="360"/>
      </w:pPr>
      <w:rPr>
        <w:rFonts w:ascii="Courier New" w:hAnsi="Courier New" w:cs="Courier New" w:hint="default"/>
      </w:rPr>
    </w:lvl>
    <w:lvl w:ilvl="2" w:tplc="04140005" w:tentative="1">
      <w:start w:val="1"/>
      <w:numFmt w:val="bullet"/>
      <w:lvlText w:val=""/>
      <w:lvlJc w:val="left"/>
      <w:pPr>
        <w:ind w:left="2210" w:hanging="360"/>
      </w:pPr>
      <w:rPr>
        <w:rFonts w:ascii="Wingdings" w:hAnsi="Wingdings" w:hint="default"/>
      </w:rPr>
    </w:lvl>
    <w:lvl w:ilvl="3" w:tplc="04140001" w:tentative="1">
      <w:start w:val="1"/>
      <w:numFmt w:val="bullet"/>
      <w:lvlText w:val=""/>
      <w:lvlJc w:val="left"/>
      <w:pPr>
        <w:ind w:left="2930" w:hanging="360"/>
      </w:pPr>
      <w:rPr>
        <w:rFonts w:ascii="Symbol" w:hAnsi="Symbol" w:hint="default"/>
      </w:rPr>
    </w:lvl>
    <w:lvl w:ilvl="4" w:tplc="04140003" w:tentative="1">
      <w:start w:val="1"/>
      <w:numFmt w:val="bullet"/>
      <w:lvlText w:val="o"/>
      <w:lvlJc w:val="left"/>
      <w:pPr>
        <w:ind w:left="3650" w:hanging="360"/>
      </w:pPr>
      <w:rPr>
        <w:rFonts w:ascii="Courier New" w:hAnsi="Courier New" w:cs="Courier New" w:hint="default"/>
      </w:rPr>
    </w:lvl>
    <w:lvl w:ilvl="5" w:tplc="04140005" w:tentative="1">
      <w:start w:val="1"/>
      <w:numFmt w:val="bullet"/>
      <w:lvlText w:val=""/>
      <w:lvlJc w:val="left"/>
      <w:pPr>
        <w:ind w:left="4370" w:hanging="360"/>
      </w:pPr>
      <w:rPr>
        <w:rFonts w:ascii="Wingdings" w:hAnsi="Wingdings" w:hint="default"/>
      </w:rPr>
    </w:lvl>
    <w:lvl w:ilvl="6" w:tplc="04140001" w:tentative="1">
      <w:start w:val="1"/>
      <w:numFmt w:val="bullet"/>
      <w:lvlText w:val=""/>
      <w:lvlJc w:val="left"/>
      <w:pPr>
        <w:ind w:left="5090" w:hanging="360"/>
      </w:pPr>
      <w:rPr>
        <w:rFonts w:ascii="Symbol" w:hAnsi="Symbol" w:hint="default"/>
      </w:rPr>
    </w:lvl>
    <w:lvl w:ilvl="7" w:tplc="04140003" w:tentative="1">
      <w:start w:val="1"/>
      <w:numFmt w:val="bullet"/>
      <w:lvlText w:val="o"/>
      <w:lvlJc w:val="left"/>
      <w:pPr>
        <w:ind w:left="5810" w:hanging="360"/>
      </w:pPr>
      <w:rPr>
        <w:rFonts w:ascii="Courier New" w:hAnsi="Courier New" w:cs="Courier New" w:hint="default"/>
      </w:rPr>
    </w:lvl>
    <w:lvl w:ilvl="8" w:tplc="04140005" w:tentative="1">
      <w:start w:val="1"/>
      <w:numFmt w:val="bullet"/>
      <w:lvlText w:val=""/>
      <w:lvlJc w:val="left"/>
      <w:pPr>
        <w:ind w:left="6530" w:hanging="360"/>
      </w:pPr>
      <w:rPr>
        <w:rFonts w:ascii="Wingdings" w:hAnsi="Wingdings" w:hint="default"/>
      </w:rPr>
    </w:lvl>
  </w:abstractNum>
  <w:num w:numId="1" w16cid:durableId="949314485">
    <w:abstractNumId w:val="2"/>
  </w:num>
  <w:num w:numId="2" w16cid:durableId="652953903">
    <w:abstractNumId w:val="8"/>
  </w:num>
  <w:num w:numId="3" w16cid:durableId="1339388340">
    <w:abstractNumId w:val="13"/>
  </w:num>
  <w:num w:numId="4" w16cid:durableId="2101489502">
    <w:abstractNumId w:val="12"/>
  </w:num>
  <w:num w:numId="5" w16cid:durableId="1955399824">
    <w:abstractNumId w:val="6"/>
  </w:num>
  <w:num w:numId="6" w16cid:durableId="1651597695">
    <w:abstractNumId w:val="1"/>
  </w:num>
  <w:num w:numId="7" w16cid:durableId="1419253764">
    <w:abstractNumId w:val="14"/>
  </w:num>
  <w:num w:numId="8" w16cid:durableId="479427822">
    <w:abstractNumId w:val="0"/>
  </w:num>
  <w:num w:numId="9" w16cid:durableId="1997831671">
    <w:abstractNumId w:val="9"/>
  </w:num>
  <w:num w:numId="10" w16cid:durableId="1245725103">
    <w:abstractNumId w:val="5"/>
  </w:num>
  <w:num w:numId="11" w16cid:durableId="1174417739">
    <w:abstractNumId w:val="10"/>
  </w:num>
  <w:num w:numId="12" w16cid:durableId="642007511">
    <w:abstractNumId w:val="3"/>
  </w:num>
  <w:num w:numId="13" w16cid:durableId="1847279908">
    <w:abstractNumId w:val="7"/>
  </w:num>
  <w:num w:numId="14" w16cid:durableId="2117753743">
    <w:abstractNumId w:val="11"/>
  </w:num>
  <w:num w:numId="15" w16cid:durableId="1401371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F16"/>
    <w:rsid w:val="000100CC"/>
    <w:rsid w:val="00012F68"/>
    <w:rsid w:val="00026CA1"/>
    <w:rsid w:val="0002787C"/>
    <w:rsid w:val="000440C1"/>
    <w:rsid w:val="000504AF"/>
    <w:rsid w:val="00054BE1"/>
    <w:rsid w:val="00054FCC"/>
    <w:rsid w:val="00055883"/>
    <w:rsid w:val="000604D6"/>
    <w:rsid w:val="00080E74"/>
    <w:rsid w:val="000A3303"/>
    <w:rsid w:val="000C1347"/>
    <w:rsid w:val="000C28DA"/>
    <w:rsid w:val="000C30A2"/>
    <w:rsid w:val="000C6EF9"/>
    <w:rsid w:val="000E2FAA"/>
    <w:rsid w:val="000F0BDE"/>
    <w:rsid w:val="00107207"/>
    <w:rsid w:val="00121C83"/>
    <w:rsid w:val="001238DA"/>
    <w:rsid w:val="0014198C"/>
    <w:rsid w:val="0014309A"/>
    <w:rsid w:val="00174DFD"/>
    <w:rsid w:val="0018254B"/>
    <w:rsid w:val="001A0A46"/>
    <w:rsid w:val="001E177E"/>
    <w:rsid w:val="001E74C4"/>
    <w:rsid w:val="00202B20"/>
    <w:rsid w:val="002073D7"/>
    <w:rsid w:val="00220A1A"/>
    <w:rsid w:val="00220A26"/>
    <w:rsid w:val="00222B7A"/>
    <w:rsid w:val="002440F7"/>
    <w:rsid w:val="00245899"/>
    <w:rsid w:val="00266172"/>
    <w:rsid w:val="00267BD4"/>
    <w:rsid w:val="00271117"/>
    <w:rsid w:val="002714FA"/>
    <w:rsid w:val="002758EF"/>
    <w:rsid w:val="00294210"/>
    <w:rsid w:val="002A2E9D"/>
    <w:rsid w:val="002A315B"/>
    <w:rsid w:val="002B07EF"/>
    <w:rsid w:val="002D2131"/>
    <w:rsid w:val="002D5A2A"/>
    <w:rsid w:val="002E4F1A"/>
    <w:rsid w:val="00314AB4"/>
    <w:rsid w:val="003166DD"/>
    <w:rsid w:val="00322738"/>
    <w:rsid w:val="003271FB"/>
    <w:rsid w:val="00330482"/>
    <w:rsid w:val="0033309B"/>
    <w:rsid w:val="00334408"/>
    <w:rsid w:val="00356B0B"/>
    <w:rsid w:val="00366ABD"/>
    <w:rsid w:val="00382927"/>
    <w:rsid w:val="0038409C"/>
    <w:rsid w:val="003A52B4"/>
    <w:rsid w:val="003C68D0"/>
    <w:rsid w:val="003E46B7"/>
    <w:rsid w:val="003F1768"/>
    <w:rsid w:val="003F2863"/>
    <w:rsid w:val="003F3A46"/>
    <w:rsid w:val="00415594"/>
    <w:rsid w:val="00416809"/>
    <w:rsid w:val="00422985"/>
    <w:rsid w:val="00423FB8"/>
    <w:rsid w:val="00434CA3"/>
    <w:rsid w:val="004574C5"/>
    <w:rsid w:val="004916E5"/>
    <w:rsid w:val="004958D0"/>
    <w:rsid w:val="004B6EC4"/>
    <w:rsid w:val="004C6113"/>
    <w:rsid w:val="004E036A"/>
    <w:rsid w:val="004E28D3"/>
    <w:rsid w:val="00521CA5"/>
    <w:rsid w:val="0054708F"/>
    <w:rsid w:val="005519D8"/>
    <w:rsid w:val="00553D7C"/>
    <w:rsid w:val="00554F25"/>
    <w:rsid w:val="005653A7"/>
    <w:rsid w:val="005961DF"/>
    <w:rsid w:val="005C2601"/>
    <w:rsid w:val="005C4B44"/>
    <w:rsid w:val="005D29A3"/>
    <w:rsid w:val="005D55B3"/>
    <w:rsid w:val="005D7C18"/>
    <w:rsid w:val="005E06A9"/>
    <w:rsid w:val="005E17E2"/>
    <w:rsid w:val="005F585C"/>
    <w:rsid w:val="006070F3"/>
    <w:rsid w:val="0061771D"/>
    <w:rsid w:val="006208C1"/>
    <w:rsid w:val="00630750"/>
    <w:rsid w:val="00641325"/>
    <w:rsid w:val="00646CD3"/>
    <w:rsid w:val="00651529"/>
    <w:rsid w:val="0065279E"/>
    <w:rsid w:val="006562BE"/>
    <w:rsid w:val="00667AB5"/>
    <w:rsid w:val="00681355"/>
    <w:rsid w:val="0068285E"/>
    <w:rsid w:val="006A0850"/>
    <w:rsid w:val="006A6C56"/>
    <w:rsid w:val="006B5F48"/>
    <w:rsid w:val="006C4139"/>
    <w:rsid w:val="006C7071"/>
    <w:rsid w:val="006E2833"/>
    <w:rsid w:val="006F4234"/>
    <w:rsid w:val="0071716B"/>
    <w:rsid w:val="00727AA1"/>
    <w:rsid w:val="00731F5F"/>
    <w:rsid w:val="00762B18"/>
    <w:rsid w:val="007660D5"/>
    <w:rsid w:val="0078407F"/>
    <w:rsid w:val="007863A3"/>
    <w:rsid w:val="00786861"/>
    <w:rsid w:val="007922B9"/>
    <w:rsid w:val="00793733"/>
    <w:rsid w:val="007965E6"/>
    <w:rsid w:val="007A2438"/>
    <w:rsid w:val="007B20B6"/>
    <w:rsid w:val="007B2382"/>
    <w:rsid w:val="00803ED3"/>
    <w:rsid w:val="00811BA9"/>
    <w:rsid w:val="00811BB5"/>
    <w:rsid w:val="00813C4F"/>
    <w:rsid w:val="008204AB"/>
    <w:rsid w:val="00821D3D"/>
    <w:rsid w:val="00827D88"/>
    <w:rsid w:val="00841BE5"/>
    <w:rsid w:val="00861936"/>
    <w:rsid w:val="0086332D"/>
    <w:rsid w:val="0086442E"/>
    <w:rsid w:val="0087006A"/>
    <w:rsid w:val="00886757"/>
    <w:rsid w:val="008B77D6"/>
    <w:rsid w:val="008C6CEC"/>
    <w:rsid w:val="008D2409"/>
    <w:rsid w:val="008D37E0"/>
    <w:rsid w:val="008D5432"/>
    <w:rsid w:val="00930643"/>
    <w:rsid w:val="009406A0"/>
    <w:rsid w:val="009410FA"/>
    <w:rsid w:val="00942B6F"/>
    <w:rsid w:val="009523BB"/>
    <w:rsid w:val="0097243F"/>
    <w:rsid w:val="00975309"/>
    <w:rsid w:val="00976AFE"/>
    <w:rsid w:val="00976E91"/>
    <w:rsid w:val="00982452"/>
    <w:rsid w:val="009A0BEF"/>
    <w:rsid w:val="009A1EC0"/>
    <w:rsid w:val="009D04C2"/>
    <w:rsid w:val="009D54C8"/>
    <w:rsid w:val="009D6E16"/>
    <w:rsid w:val="00A173FA"/>
    <w:rsid w:val="00A269FF"/>
    <w:rsid w:val="00A73078"/>
    <w:rsid w:val="00A85B27"/>
    <w:rsid w:val="00A95C65"/>
    <w:rsid w:val="00AA2183"/>
    <w:rsid w:val="00AA3AE0"/>
    <w:rsid w:val="00AB4A7C"/>
    <w:rsid w:val="00AB5EF5"/>
    <w:rsid w:val="00AC6D1B"/>
    <w:rsid w:val="00AD2C4A"/>
    <w:rsid w:val="00AE3173"/>
    <w:rsid w:val="00AE376D"/>
    <w:rsid w:val="00AE5784"/>
    <w:rsid w:val="00B0255E"/>
    <w:rsid w:val="00B22A86"/>
    <w:rsid w:val="00B25E07"/>
    <w:rsid w:val="00B415A1"/>
    <w:rsid w:val="00B46B81"/>
    <w:rsid w:val="00B50DD2"/>
    <w:rsid w:val="00B53A0A"/>
    <w:rsid w:val="00B54A74"/>
    <w:rsid w:val="00B56B8E"/>
    <w:rsid w:val="00B8066A"/>
    <w:rsid w:val="00B92716"/>
    <w:rsid w:val="00BC0DF0"/>
    <w:rsid w:val="00BD5253"/>
    <w:rsid w:val="00BE1255"/>
    <w:rsid w:val="00C12005"/>
    <w:rsid w:val="00C22045"/>
    <w:rsid w:val="00C41095"/>
    <w:rsid w:val="00C43299"/>
    <w:rsid w:val="00C72512"/>
    <w:rsid w:val="00C7694C"/>
    <w:rsid w:val="00C77E5E"/>
    <w:rsid w:val="00CB50B0"/>
    <w:rsid w:val="00CB7E84"/>
    <w:rsid w:val="00CC75AF"/>
    <w:rsid w:val="00D032AE"/>
    <w:rsid w:val="00D04F03"/>
    <w:rsid w:val="00D17862"/>
    <w:rsid w:val="00D237E9"/>
    <w:rsid w:val="00D71929"/>
    <w:rsid w:val="00D82D55"/>
    <w:rsid w:val="00D87F3E"/>
    <w:rsid w:val="00DD745E"/>
    <w:rsid w:val="00DF3E6D"/>
    <w:rsid w:val="00E35379"/>
    <w:rsid w:val="00E40B50"/>
    <w:rsid w:val="00E450D1"/>
    <w:rsid w:val="00E4572F"/>
    <w:rsid w:val="00E45732"/>
    <w:rsid w:val="00E5533E"/>
    <w:rsid w:val="00EA3A5F"/>
    <w:rsid w:val="00ED0A94"/>
    <w:rsid w:val="00EE0F26"/>
    <w:rsid w:val="00EE1F21"/>
    <w:rsid w:val="00F07FE9"/>
    <w:rsid w:val="00F14C1C"/>
    <w:rsid w:val="00F16695"/>
    <w:rsid w:val="00F401D5"/>
    <w:rsid w:val="00F42F16"/>
    <w:rsid w:val="00F5075E"/>
    <w:rsid w:val="00F63913"/>
    <w:rsid w:val="00F65C03"/>
    <w:rsid w:val="00F72B9B"/>
    <w:rsid w:val="00F76D21"/>
    <w:rsid w:val="00F86B2A"/>
    <w:rsid w:val="00F91C92"/>
    <w:rsid w:val="00FA1FF6"/>
    <w:rsid w:val="00FB28B0"/>
    <w:rsid w:val="00FB29E7"/>
    <w:rsid w:val="00FB367F"/>
    <w:rsid w:val="00FF4F8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DC9B9"/>
  <w15:chartTrackingRefBased/>
  <w15:docId w15:val="{D87F8C85-1C17-4A67-B9AB-4231E5A7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42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42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42F1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42F1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42F1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42F1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42F1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42F1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42F1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42F1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42F1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42F1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42F1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42F1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42F1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42F1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42F1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42F16"/>
    <w:rPr>
      <w:rFonts w:eastAsiaTheme="majorEastAsia" w:cstheme="majorBidi"/>
      <w:color w:val="272727" w:themeColor="text1" w:themeTint="D8"/>
    </w:rPr>
  </w:style>
  <w:style w:type="paragraph" w:styleId="Tittel">
    <w:name w:val="Title"/>
    <w:basedOn w:val="Normal"/>
    <w:next w:val="Normal"/>
    <w:link w:val="TittelTegn"/>
    <w:uiPriority w:val="10"/>
    <w:qFormat/>
    <w:rsid w:val="00F42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42F1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42F1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42F1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42F1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42F16"/>
    <w:rPr>
      <w:i/>
      <w:iCs/>
      <w:color w:val="404040" w:themeColor="text1" w:themeTint="BF"/>
    </w:rPr>
  </w:style>
  <w:style w:type="paragraph" w:styleId="Listeavsnitt">
    <w:name w:val="List Paragraph"/>
    <w:basedOn w:val="Normal"/>
    <w:uiPriority w:val="34"/>
    <w:qFormat/>
    <w:rsid w:val="00F42F16"/>
    <w:pPr>
      <w:ind w:left="720"/>
      <w:contextualSpacing/>
    </w:pPr>
  </w:style>
  <w:style w:type="character" w:styleId="Sterkutheving">
    <w:name w:val="Intense Emphasis"/>
    <w:basedOn w:val="Standardskriftforavsnitt"/>
    <w:uiPriority w:val="21"/>
    <w:qFormat/>
    <w:rsid w:val="00F42F16"/>
    <w:rPr>
      <w:i/>
      <w:iCs/>
      <w:color w:val="0F4761" w:themeColor="accent1" w:themeShade="BF"/>
    </w:rPr>
  </w:style>
  <w:style w:type="paragraph" w:styleId="Sterktsitat">
    <w:name w:val="Intense Quote"/>
    <w:basedOn w:val="Normal"/>
    <w:next w:val="Normal"/>
    <w:link w:val="SterktsitatTegn"/>
    <w:uiPriority w:val="30"/>
    <w:qFormat/>
    <w:rsid w:val="00F42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42F16"/>
    <w:rPr>
      <w:i/>
      <w:iCs/>
      <w:color w:val="0F4761" w:themeColor="accent1" w:themeShade="BF"/>
    </w:rPr>
  </w:style>
  <w:style w:type="character" w:styleId="Sterkreferanse">
    <w:name w:val="Intense Reference"/>
    <w:basedOn w:val="Standardskriftforavsnitt"/>
    <w:uiPriority w:val="32"/>
    <w:qFormat/>
    <w:rsid w:val="00F42F16"/>
    <w:rPr>
      <w:b/>
      <w:bCs/>
      <w:smallCaps/>
      <w:color w:val="0F4761" w:themeColor="accent1" w:themeShade="BF"/>
      <w:spacing w:val="5"/>
    </w:rPr>
  </w:style>
  <w:style w:type="paragraph" w:styleId="Topptekst">
    <w:name w:val="header"/>
    <w:basedOn w:val="Normal"/>
    <w:link w:val="TopptekstTegn"/>
    <w:uiPriority w:val="99"/>
    <w:unhideWhenUsed/>
    <w:rsid w:val="000604D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604D6"/>
  </w:style>
  <w:style w:type="paragraph" w:styleId="Bunntekst">
    <w:name w:val="footer"/>
    <w:basedOn w:val="Normal"/>
    <w:link w:val="BunntekstTegn"/>
    <w:uiPriority w:val="99"/>
    <w:unhideWhenUsed/>
    <w:rsid w:val="000604D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604D6"/>
  </w:style>
  <w:style w:type="character" w:styleId="Hyperkobling">
    <w:name w:val="Hyperlink"/>
    <w:basedOn w:val="Standardskriftforavsnitt"/>
    <w:uiPriority w:val="99"/>
    <w:unhideWhenUsed/>
    <w:rsid w:val="00B54A74"/>
    <w:rPr>
      <w:color w:val="467886" w:themeColor="hyperlink"/>
      <w:u w:val="single"/>
    </w:rPr>
  </w:style>
  <w:style w:type="character" w:styleId="Ulstomtale">
    <w:name w:val="Unresolved Mention"/>
    <w:basedOn w:val="Standardskriftforavsnitt"/>
    <w:uiPriority w:val="99"/>
    <w:semiHidden/>
    <w:unhideWhenUsed/>
    <w:rsid w:val="00B54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9975">
      <w:bodyDiv w:val="1"/>
      <w:marLeft w:val="0"/>
      <w:marRight w:val="0"/>
      <w:marTop w:val="0"/>
      <w:marBottom w:val="0"/>
      <w:divBdr>
        <w:top w:val="none" w:sz="0" w:space="0" w:color="auto"/>
        <w:left w:val="none" w:sz="0" w:space="0" w:color="auto"/>
        <w:bottom w:val="none" w:sz="0" w:space="0" w:color="auto"/>
        <w:right w:val="none" w:sz="0" w:space="0" w:color="auto"/>
      </w:divBdr>
    </w:div>
    <w:div w:id="1666935675">
      <w:bodyDiv w:val="1"/>
      <w:marLeft w:val="0"/>
      <w:marRight w:val="0"/>
      <w:marTop w:val="0"/>
      <w:marBottom w:val="0"/>
      <w:divBdr>
        <w:top w:val="none" w:sz="0" w:space="0" w:color="auto"/>
        <w:left w:val="none" w:sz="0" w:space="0" w:color="auto"/>
        <w:bottom w:val="none" w:sz="0" w:space="0" w:color="auto"/>
        <w:right w:val="none" w:sz="0" w:space="0" w:color="auto"/>
      </w:divBdr>
    </w:div>
    <w:div w:id="1822231755">
      <w:bodyDiv w:val="1"/>
      <w:marLeft w:val="0"/>
      <w:marRight w:val="0"/>
      <w:marTop w:val="0"/>
      <w:marBottom w:val="0"/>
      <w:divBdr>
        <w:top w:val="none" w:sz="0" w:space="0" w:color="auto"/>
        <w:left w:val="none" w:sz="0" w:space="0" w:color="auto"/>
        <w:bottom w:val="none" w:sz="0" w:space="0" w:color="auto"/>
        <w:right w:val="none" w:sz="0" w:space="0" w:color="auto"/>
      </w:divBdr>
    </w:div>
    <w:div w:id="1930044467">
      <w:bodyDiv w:val="1"/>
      <w:marLeft w:val="0"/>
      <w:marRight w:val="0"/>
      <w:marTop w:val="0"/>
      <w:marBottom w:val="0"/>
      <w:divBdr>
        <w:top w:val="none" w:sz="0" w:space="0" w:color="auto"/>
        <w:left w:val="none" w:sz="0" w:space="0" w:color="auto"/>
        <w:bottom w:val="none" w:sz="0" w:space="0" w:color="auto"/>
        <w:right w:val="none" w:sz="0" w:space="0" w:color="auto"/>
      </w:divBdr>
    </w:div>
    <w:div w:id="1945838153">
      <w:bodyDiv w:val="1"/>
      <w:marLeft w:val="0"/>
      <w:marRight w:val="0"/>
      <w:marTop w:val="0"/>
      <w:marBottom w:val="0"/>
      <w:divBdr>
        <w:top w:val="none" w:sz="0" w:space="0" w:color="auto"/>
        <w:left w:val="none" w:sz="0" w:space="0" w:color="auto"/>
        <w:bottom w:val="none" w:sz="0" w:space="0" w:color="auto"/>
        <w:right w:val="none" w:sz="0" w:space="0" w:color="auto"/>
      </w:divBdr>
    </w:div>
    <w:div w:id="200851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rettsforbundet.no/klubbguiden/drifte-et-idrettslag/okonomi/stotteordninger/ekstrainnsats/" TargetMode="External"/><Relationship Id="rId18" Type="http://schemas.openxmlformats.org/officeDocument/2006/relationships/customXml" Target="ink/ink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customXml" Target="ink/ink4.xml"/><Relationship Id="rId2" Type="http://schemas.openxmlformats.org/officeDocument/2006/relationships/numbering" Target="numbering.xml"/><Relationship Id="rId16" Type="http://schemas.openxmlformats.org/officeDocument/2006/relationships/customXml" Target="ink/ink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drettsforbundet.no/idrettsrad/lokale-aktivitetsmidler-lam/" TargetMode="External"/><Relationship Id="rId5" Type="http://schemas.openxmlformats.org/officeDocument/2006/relationships/webSettings" Target="webSettings.xml"/><Relationship Id="rId15" Type="http://schemas.openxmlformats.org/officeDocument/2006/relationships/customXml" Target="ink/ink2.xml"/><Relationship Id="rId10" Type="http://schemas.openxmlformats.org/officeDocument/2006/relationships/hyperlink" Target="https://www.idrettsforbundet.no/klubbguiden/drifte-et-idrettslag/okonomi/stotteordninger/lokale-aktivitetsmidler-la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drettsforbundet.no/klubbguiden/drifte-et-idrettslag/okonomi/stotteordninger/ekstrainnsats/" TargetMode="External"/><Relationship Id="rId14"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09:39:47.312"/>
    </inkml:context>
    <inkml:brush xml:id="br0">
      <inkml:brushProperty name="width" value="0.035" units="cm"/>
      <inkml:brushProperty name="height" value="0.035" units="cm"/>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09:39:58.488"/>
    </inkml:context>
    <inkml:brush xml:id="br0">
      <inkml:brushProperty name="width" value="0.035" units="cm"/>
      <inkml:brushProperty name="height" value="0.035" units="cm"/>
    </inkml:brush>
  </inkml:definitions>
  <inkml:trace contextRef="#ctx0" brushRef="#br0">1 0 24575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09:39:39.092"/>
    </inkml:context>
    <inkml:brush xml:id="br0">
      <inkml:brushProperty name="width" value="0.035" units="cm"/>
      <inkml:brushProperty name="height" value="0.035" units="cm"/>
    </inkml:brush>
  </inkml:definitions>
  <inkml:trace contextRef="#ctx0" brushRef="#br0">1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09:39:37.378"/>
    </inkml:context>
    <inkml:brush xml:id="br0">
      <inkml:brushProperty name="width" value="0.035" units="cm"/>
      <inkml:brushProperty name="height" value="0.035" units="cm"/>
    </inkml:brush>
  </inkml:definitions>
  <inkml:trace contextRef="#ctx0" brushRef="#br0">0 0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6T09:39:36.045"/>
    </inkml:context>
    <inkml:brush xml:id="br0">
      <inkml:brushProperty name="width" value="0.035" units="cm"/>
      <inkml:brushProperty name="height" value="0.035" units="cm"/>
    </inkml:brush>
  </inkml:definitions>
  <inkml:trace contextRef="#ctx0" brushRef="#br0">1 0 24575,'0'0'-8191</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48175-3F99-41A7-A6E4-5FE154703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4071</TotalTime>
  <Pages>6</Pages>
  <Words>1839</Words>
  <Characters>9751</Characters>
  <Application>Microsoft Office Word</Application>
  <DocSecurity>0</DocSecurity>
  <Lines>81</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Baug</dc:creator>
  <cp:keywords/>
  <dc:description/>
  <cp:lastModifiedBy>Irene Baug</cp:lastModifiedBy>
  <cp:revision>221</cp:revision>
  <dcterms:created xsi:type="dcterms:W3CDTF">2025-04-25T14:48:00Z</dcterms:created>
  <dcterms:modified xsi:type="dcterms:W3CDTF">2026-10-16T10:18:00Z</dcterms:modified>
</cp:coreProperties>
</file>