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7EB8" w14:textId="77777777" w:rsidR="00333FD7" w:rsidRPr="003C285E" w:rsidRDefault="00333FD7" w:rsidP="1E3277F5">
      <w:pPr>
        <w:rPr>
          <w:b/>
        </w:rPr>
      </w:pPr>
    </w:p>
    <w:p w14:paraId="75FEFD61" w14:textId="256A75A0" w:rsidR="0C1A08D1" w:rsidRDefault="0C1A08D1" w:rsidP="0C1A08D1">
      <w:pPr>
        <w:rPr>
          <w:b/>
          <w:bCs/>
        </w:rPr>
      </w:pPr>
    </w:p>
    <w:p w14:paraId="1DD46504" w14:textId="7468BC37" w:rsidR="0C1A08D1" w:rsidRDefault="0C1A08D1" w:rsidP="0C1A08D1">
      <w:pPr>
        <w:rPr>
          <w:b/>
          <w:bCs/>
        </w:rPr>
      </w:pPr>
    </w:p>
    <w:p w14:paraId="67E326BA" w14:textId="568BFC01" w:rsidR="0C1A08D1" w:rsidRDefault="0C1A08D1" w:rsidP="0C1A08D1">
      <w:pPr>
        <w:rPr>
          <w:b/>
          <w:bCs/>
        </w:rPr>
      </w:pPr>
    </w:p>
    <w:p w14:paraId="507F9501" w14:textId="52C300E2" w:rsidR="0C1A08D1" w:rsidRDefault="0C1A08D1" w:rsidP="0C1A08D1">
      <w:pPr>
        <w:rPr>
          <w:b/>
          <w:bCs/>
        </w:rPr>
      </w:pPr>
    </w:p>
    <w:p w14:paraId="5B3B5B90" w14:textId="77777777" w:rsidR="00A37FC7" w:rsidRPr="003C285E" w:rsidRDefault="00C05553" w:rsidP="1E3277F5">
      <w:pPr>
        <w:rPr>
          <w:b/>
        </w:rPr>
      </w:pPr>
      <w:r w:rsidRPr="003C285E">
        <w:rPr>
          <w:b/>
        </w:rPr>
        <w:tab/>
      </w:r>
    </w:p>
    <w:p w14:paraId="3089AF42" w14:textId="1C4D4421" w:rsidR="0025479A" w:rsidRPr="00D14A5F" w:rsidRDefault="00C05553" w:rsidP="1E3277F5">
      <w:pPr>
        <w:rPr>
          <w:rFonts w:eastAsiaTheme="minorEastAsia"/>
          <w:b/>
          <w:bCs/>
          <w:lang w:val="nn-NO"/>
        </w:rPr>
      </w:pPr>
      <w:r w:rsidRPr="003C285E">
        <w:rPr>
          <w:b/>
        </w:rPr>
        <w:tab/>
      </w:r>
      <w:r w:rsidRPr="003C285E">
        <w:rPr>
          <w:b/>
        </w:rPr>
        <w:tab/>
      </w:r>
    </w:p>
    <w:p w14:paraId="2494EE4D" w14:textId="7A389C62" w:rsidR="1E3277F5" w:rsidRPr="00A37FC7" w:rsidRDefault="00C05553" w:rsidP="00A37FC7">
      <w:pPr>
        <w:rPr>
          <w:rFonts w:eastAsiaTheme="minorEastAsia"/>
          <w:b/>
          <w:bCs/>
          <w:lang w:val="nn-NO"/>
        </w:rPr>
      </w:pPr>
      <w:r w:rsidRPr="1E3277F5">
        <w:rPr>
          <w:rFonts w:eastAsiaTheme="minorEastAsia"/>
          <w:b/>
          <w:bCs/>
          <w:lang w:val="nn-NO"/>
        </w:rPr>
        <w:t xml:space="preserve">Årsmelding for Voss </w:t>
      </w:r>
      <w:proofErr w:type="spellStart"/>
      <w:r w:rsidRPr="1E3277F5">
        <w:rPr>
          <w:rFonts w:eastAsiaTheme="minorEastAsia"/>
          <w:b/>
          <w:bCs/>
          <w:lang w:val="nn-NO"/>
        </w:rPr>
        <w:t>Idrottsråd</w:t>
      </w:r>
      <w:proofErr w:type="spellEnd"/>
      <w:r w:rsidRPr="1E3277F5">
        <w:rPr>
          <w:rFonts w:eastAsiaTheme="minorEastAsia"/>
          <w:b/>
          <w:bCs/>
          <w:lang w:val="nn-NO"/>
        </w:rPr>
        <w:t xml:space="preserve"> </w:t>
      </w:r>
      <w:r w:rsidRPr="003C285E">
        <w:rPr>
          <w:rFonts w:eastAsiaTheme="minorEastAsia"/>
          <w:b/>
          <w:bCs/>
          <w:lang w:val="nn-NO"/>
        </w:rPr>
        <w:t>20</w:t>
      </w:r>
      <w:r w:rsidR="003B7534" w:rsidRPr="003C285E">
        <w:rPr>
          <w:rFonts w:eastAsiaTheme="minorEastAsia"/>
          <w:b/>
          <w:bCs/>
          <w:lang w:val="nn-NO"/>
        </w:rPr>
        <w:t>2</w:t>
      </w:r>
      <w:r w:rsidR="002C1D74">
        <w:rPr>
          <w:rFonts w:eastAsiaTheme="minorEastAsia"/>
          <w:b/>
          <w:lang w:val="nn-NO"/>
        </w:rPr>
        <w:t>4</w:t>
      </w:r>
      <w:r w:rsidR="007718D6" w:rsidRPr="1E3277F5">
        <w:rPr>
          <w:rFonts w:eastAsiaTheme="minorEastAsia"/>
          <w:b/>
          <w:bCs/>
          <w:lang w:val="nn-NO"/>
        </w:rPr>
        <w:t xml:space="preserve"> </w:t>
      </w:r>
      <w:r w:rsidR="00742D15" w:rsidRPr="1E3277F5">
        <w:rPr>
          <w:rFonts w:eastAsiaTheme="minorEastAsia"/>
          <w:b/>
          <w:bCs/>
          <w:lang w:val="nn-NO"/>
        </w:rPr>
        <w:t>(</w:t>
      </w:r>
      <w:r w:rsidR="00E5417B">
        <w:rPr>
          <w:rFonts w:eastAsiaTheme="minorEastAsia"/>
          <w:b/>
          <w:bCs/>
          <w:lang w:val="nn-NO"/>
        </w:rPr>
        <w:t>1</w:t>
      </w:r>
      <w:r w:rsidR="004C6AB8">
        <w:rPr>
          <w:rFonts w:eastAsiaTheme="minorEastAsia"/>
          <w:b/>
          <w:bCs/>
          <w:lang w:val="nn-NO"/>
        </w:rPr>
        <w:t>.5</w:t>
      </w:r>
      <w:r w:rsidR="005441DA">
        <w:rPr>
          <w:rFonts w:eastAsiaTheme="minorEastAsia"/>
          <w:b/>
          <w:bCs/>
          <w:lang w:val="nn-NO"/>
        </w:rPr>
        <w:t>.</w:t>
      </w:r>
      <w:r w:rsidR="00742D15" w:rsidRPr="1E3277F5">
        <w:rPr>
          <w:rFonts w:eastAsiaTheme="minorEastAsia"/>
          <w:b/>
          <w:bCs/>
          <w:lang w:val="nn-NO"/>
        </w:rPr>
        <w:t>2</w:t>
      </w:r>
      <w:r w:rsidR="002C1D74">
        <w:rPr>
          <w:rFonts w:eastAsiaTheme="minorEastAsia"/>
          <w:b/>
          <w:bCs/>
          <w:lang w:val="nn-NO"/>
        </w:rPr>
        <w:t>4</w:t>
      </w:r>
      <w:r w:rsidR="00742D15" w:rsidRPr="1E3277F5">
        <w:rPr>
          <w:rFonts w:eastAsiaTheme="minorEastAsia"/>
          <w:b/>
          <w:bCs/>
          <w:lang w:val="nn-NO"/>
        </w:rPr>
        <w:t>-1.5.2</w:t>
      </w:r>
      <w:r w:rsidR="002C1D74">
        <w:rPr>
          <w:rFonts w:eastAsiaTheme="minorEastAsia"/>
          <w:b/>
          <w:bCs/>
          <w:lang w:val="nn-NO"/>
        </w:rPr>
        <w:t>5</w:t>
      </w:r>
      <w:r w:rsidR="00742D15" w:rsidRPr="1E3277F5">
        <w:rPr>
          <w:rFonts w:eastAsiaTheme="minorEastAsia"/>
          <w:b/>
          <w:bCs/>
          <w:lang w:val="nn-NO"/>
        </w:rPr>
        <w:t>)</w:t>
      </w:r>
    </w:p>
    <w:p w14:paraId="6AF73B3E" w14:textId="77777777" w:rsidR="00A37FC7" w:rsidRPr="003C285E" w:rsidRDefault="00A37FC7" w:rsidP="1E3277F5">
      <w:pPr>
        <w:pStyle w:val="NormalWeb"/>
        <w:rPr>
          <w:sz w:val="22"/>
          <w:szCs w:val="22"/>
          <w:lang w:val="nn-NO"/>
        </w:rPr>
      </w:pPr>
    </w:p>
    <w:p w14:paraId="54A8B116" w14:textId="1C7E3746" w:rsidR="00C05553" w:rsidRPr="003C285E" w:rsidRDefault="00C05553" w:rsidP="1E3277F5">
      <w:pPr>
        <w:pStyle w:val="NormalWeb"/>
        <w:rPr>
          <w:sz w:val="22"/>
          <w:szCs w:val="22"/>
          <w:lang w:val="nn-NO"/>
        </w:rPr>
      </w:pPr>
      <w:r w:rsidRPr="003C285E">
        <w:rPr>
          <w:sz w:val="22"/>
          <w:szCs w:val="22"/>
          <w:lang w:val="nn-NO"/>
        </w:rPr>
        <w:t>Årsmøtet for 20</w:t>
      </w:r>
      <w:r w:rsidR="003B7534" w:rsidRPr="003C285E">
        <w:rPr>
          <w:sz w:val="22"/>
          <w:szCs w:val="22"/>
          <w:lang w:val="nn-NO"/>
        </w:rPr>
        <w:t>2</w:t>
      </w:r>
      <w:r w:rsidR="0048449A" w:rsidRPr="003C285E">
        <w:rPr>
          <w:sz w:val="22"/>
          <w:szCs w:val="22"/>
          <w:lang w:val="nn-NO"/>
        </w:rPr>
        <w:t>2</w:t>
      </w:r>
      <w:r w:rsidRPr="003C285E">
        <w:rPr>
          <w:sz w:val="22"/>
          <w:szCs w:val="22"/>
          <w:lang w:val="nn-NO"/>
        </w:rPr>
        <w:t xml:space="preserve"> vart avvikla </w:t>
      </w:r>
      <w:r w:rsidR="000924CC">
        <w:rPr>
          <w:sz w:val="22"/>
          <w:szCs w:val="22"/>
          <w:lang w:val="nn-NO"/>
        </w:rPr>
        <w:t>5.</w:t>
      </w:r>
      <w:r w:rsidR="004A61AB" w:rsidRPr="003C285E">
        <w:rPr>
          <w:sz w:val="22"/>
          <w:szCs w:val="22"/>
          <w:lang w:val="nn-NO"/>
        </w:rPr>
        <w:t>juni</w:t>
      </w:r>
      <w:r w:rsidR="006E7C53" w:rsidRPr="003C285E">
        <w:rPr>
          <w:sz w:val="22"/>
          <w:szCs w:val="22"/>
          <w:lang w:val="nn-NO"/>
        </w:rPr>
        <w:t xml:space="preserve"> 202</w:t>
      </w:r>
      <w:r w:rsidR="000924CC">
        <w:rPr>
          <w:sz w:val="22"/>
          <w:szCs w:val="22"/>
          <w:lang w:val="nn-NO"/>
        </w:rPr>
        <w:t>4</w:t>
      </w:r>
      <w:r w:rsidR="006E7C53" w:rsidRPr="003C285E">
        <w:rPr>
          <w:sz w:val="22"/>
          <w:szCs w:val="22"/>
          <w:lang w:val="nn-NO"/>
        </w:rPr>
        <w:t xml:space="preserve"> </w:t>
      </w:r>
      <w:r w:rsidR="008B75B9" w:rsidRPr="003C285E">
        <w:rPr>
          <w:sz w:val="22"/>
          <w:szCs w:val="22"/>
          <w:lang w:val="nn-NO"/>
        </w:rPr>
        <w:t xml:space="preserve"> </w:t>
      </w:r>
      <w:r w:rsidR="000514F8" w:rsidRPr="003C285E">
        <w:rPr>
          <w:sz w:val="22"/>
          <w:szCs w:val="22"/>
          <w:lang w:val="nn-NO"/>
        </w:rPr>
        <w:t>på</w:t>
      </w:r>
      <w:r w:rsidRPr="003C285E">
        <w:rPr>
          <w:sz w:val="22"/>
          <w:szCs w:val="22"/>
          <w:lang w:val="nn-NO"/>
        </w:rPr>
        <w:t xml:space="preserve"> </w:t>
      </w:r>
      <w:proofErr w:type="spellStart"/>
      <w:r w:rsidR="000924CC">
        <w:rPr>
          <w:sz w:val="22"/>
          <w:szCs w:val="22"/>
          <w:lang w:val="nn-NO"/>
        </w:rPr>
        <w:t>Idretthuset</w:t>
      </w:r>
      <w:proofErr w:type="spellEnd"/>
      <w:r w:rsidR="000924CC">
        <w:rPr>
          <w:sz w:val="22"/>
          <w:szCs w:val="22"/>
          <w:lang w:val="nn-NO"/>
        </w:rPr>
        <w:t xml:space="preserve"> </w:t>
      </w:r>
      <w:r w:rsidR="008A6F5F" w:rsidRPr="003C285E">
        <w:rPr>
          <w:sz w:val="22"/>
          <w:szCs w:val="22"/>
          <w:lang w:val="nn-NO"/>
        </w:rPr>
        <w:t xml:space="preserve"> </w:t>
      </w:r>
      <w:r w:rsidR="00CD12CD" w:rsidRPr="003C285E">
        <w:rPr>
          <w:sz w:val="22"/>
          <w:szCs w:val="22"/>
          <w:lang w:val="nn-NO"/>
        </w:rPr>
        <w:t>med val av nytt styre og funksjonstid.</w:t>
      </w:r>
    </w:p>
    <w:p w14:paraId="0D066EE5" w14:textId="33A4A352" w:rsidR="00C05553" w:rsidRPr="00D14A5F" w:rsidRDefault="00E73371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>Leiar</w:t>
      </w:r>
      <w:r w:rsidRPr="00333FD7">
        <w:rPr>
          <w:lang w:val="nn-NO"/>
        </w:rPr>
        <w:tab/>
      </w:r>
      <w:r w:rsidRPr="00333FD7">
        <w:rPr>
          <w:lang w:val="nn-NO"/>
        </w:rPr>
        <w:tab/>
      </w:r>
      <w:r w:rsidRPr="00333FD7">
        <w:rPr>
          <w:lang w:val="nn-NO"/>
        </w:rPr>
        <w:tab/>
      </w:r>
      <w:r w:rsidRPr="00333FD7">
        <w:rPr>
          <w:lang w:val="nn-NO"/>
        </w:rPr>
        <w:tab/>
      </w:r>
      <w:r w:rsidR="007D4997" w:rsidRPr="1E3277F5">
        <w:rPr>
          <w:rFonts w:eastAsiaTheme="minorEastAsia"/>
          <w:lang w:val="nn-NO"/>
        </w:rPr>
        <w:t xml:space="preserve">Olav Farestveit </w:t>
      </w:r>
      <w:r w:rsidRPr="00333FD7">
        <w:rPr>
          <w:lang w:val="nn-NO"/>
        </w:rPr>
        <w:tab/>
      </w:r>
      <w:r w:rsidR="00C05553" w:rsidRPr="1E3277F5">
        <w:rPr>
          <w:rFonts w:eastAsiaTheme="minorEastAsia"/>
          <w:lang w:val="nn-NO"/>
        </w:rPr>
        <w:t xml:space="preserve">Voss </w:t>
      </w:r>
      <w:r w:rsidR="00D14A5F" w:rsidRPr="1E3277F5">
        <w:rPr>
          <w:rFonts w:eastAsiaTheme="minorEastAsia"/>
          <w:lang w:val="nn-NO"/>
        </w:rPr>
        <w:t>IL</w:t>
      </w:r>
      <w:r w:rsidRPr="00333FD7">
        <w:rPr>
          <w:lang w:val="nn-NO"/>
        </w:rPr>
        <w:tab/>
      </w:r>
      <w:r w:rsidRPr="00333FD7">
        <w:rPr>
          <w:lang w:val="nn-NO"/>
        </w:rPr>
        <w:tab/>
      </w:r>
      <w:r w:rsidRPr="00333FD7">
        <w:rPr>
          <w:lang w:val="nn-NO"/>
        </w:rPr>
        <w:tab/>
      </w:r>
      <w:r w:rsidR="00CD12CD" w:rsidRPr="1E3277F5">
        <w:rPr>
          <w:rFonts w:eastAsiaTheme="minorEastAsia"/>
          <w:lang w:val="nn-NO"/>
        </w:rPr>
        <w:t>1 år</w:t>
      </w:r>
      <w:r w:rsidRPr="1E3277F5">
        <w:rPr>
          <w:rFonts w:eastAsiaTheme="minorEastAsia"/>
          <w:lang w:val="nn-NO"/>
        </w:rPr>
        <w:t xml:space="preserve">  (20</w:t>
      </w:r>
      <w:r w:rsidR="003B7534" w:rsidRPr="1E3277F5">
        <w:rPr>
          <w:rFonts w:eastAsiaTheme="minorEastAsia"/>
          <w:lang w:val="nn-NO"/>
        </w:rPr>
        <w:t>2</w:t>
      </w:r>
      <w:r w:rsidR="00E344A8">
        <w:rPr>
          <w:rFonts w:eastAsiaTheme="minorEastAsia"/>
          <w:lang w:val="nn-NO"/>
        </w:rPr>
        <w:t>4</w:t>
      </w:r>
      <w:r w:rsidRPr="1E3277F5">
        <w:rPr>
          <w:rFonts w:eastAsiaTheme="minorEastAsia"/>
          <w:lang w:val="nn-NO"/>
        </w:rPr>
        <w:t xml:space="preserve">) </w:t>
      </w:r>
    </w:p>
    <w:p w14:paraId="4AD8F160" w14:textId="60C0CA70" w:rsidR="00C05553" w:rsidRPr="00D14A5F" w:rsidRDefault="00C05553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>Nestleiar</w:t>
      </w:r>
      <w:r w:rsidRPr="00333FD7">
        <w:rPr>
          <w:lang w:val="nn-NO"/>
        </w:rPr>
        <w:tab/>
      </w:r>
      <w:r w:rsidRPr="00333FD7">
        <w:rPr>
          <w:lang w:val="nn-NO"/>
        </w:rPr>
        <w:tab/>
      </w:r>
      <w:r w:rsidRPr="00333FD7">
        <w:rPr>
          <w:lang w:val="nn-NO"/>
        </w:rPr>
        <w:tab/>
      </w:r>
      <w:r w:rsidR="008128FA">
        <w:rPr>
          <w:rFonts w:eastAsiaTheme="minorEastAsia"/>
          <w:lang w:val="nn-NO"/>
        </w:rPr>
        <w:t xml:space="preserve">Erik Flage </w:t>
      </w:r>
      <w:r w:rsidR="00626A5B" w:rsidRPr="1E3277F5">
        <w:rPr>
          <w:rFonts w:eastAsiaTheme="minorEastAsia"/>
          <w:lang w:val="nn-NO"/>
        </w:rPr>
        <w:t xml:space="preserve"> </w:t>
      </w:r>
      <w:r w:rsidRPr="00333FD7">
        <w:rPr>
          <w:lang w:val="nn-NO"/>
        </w:rPr>
        <w:tab/>
      </w:r>
      <w:r w:rsidR="008128FA">
        <w:rPr>
          <w:lang w:val="nn-NO"/>
        </w:rPr>
        <w:tab/>
        <w:t>Bulken l</w:t>
      </w:r>
      <w:r w:rsidR="0094102C">
        <w:rPr>
          <w:lang w:val="nn-NO"/>
        </w:rPr>
        <w:t xml:space="preserve"> </w:t>
      </w:r>
      <w:r w:rsidRPr="00333FD7">
        <w:rPr>
          <w:lang w:val="nn-NO"/>
        </w:rPr>
        <w:tab/>
      </w:r>
      <w:r w:rsidR="00626A5B" w:rsidRPr="1E3277F5">
        <w:rPr>
          <w:rFonts w:eastAsiaTheme="minorEastAsia"/>
          <w:lang w:val="nn-NO"/>
        </w:rPr>
        <w:t xml:space="preserve"> </w:t>
      </w:r>
      <w:r w:rsidRPr="00333FD7">
        <w:rPr>
          <w:lang w:val="nn-NO"/>
        </w:rPr>
        <w:tab/>
      </w:r>
      <w:r w:rsidR="00626A5B" w:rsidRPr="1E3277F5">
        <w:rPr>
          <w:rFonts w:eastAsiaTheme="minorEastAsia"/>
          <w:lang w:val="nn-NO"/>
        </w:rPr>
        <w:t xml:space="preserve">         </w:t>
      </w:r>
      <w:r w:rsidRPr="00333FD7">
        <w:rPr>
          <w:lang w:val="nn-NO"/>
        </w:rPr>
        <w:tab/>
      </w:r>
      <w:r w:rsidR="00F8736C" w:rsidRPr="1E3277F5">
        <w:rPr>
          <w:rFonts w:eastAsiaTheme="minorEastAsia"/>
          <w:lang w:val="nn-NO"/>
        </w:rPr>
        <w:t>2</w:t>
      </w:r>
      <w:r w:rsidR="00CD12CD" w:rsidRPr="1E3277F5">
        <w:rPr>
          <w:rFonts w:eastAsiaTheme="minorEastAsia"/>
          <w:lang w:val="nn-NO"/>
        </w:rPr>
        <w:t xml:space="preserve"> år</w:t>
      </w:r>
      <w:r w:rsidR="00E73371" w:rsidRPr="1E3277F5">
        <w:rPr>
          <w:rFonts w:eastAsiaTheme="minorEastAsia"/>
          <w:lang w:val="nn-NO"/>
        </w:rPr>
        <w:t xml:space="preserve">   (20</w:t>
      </w:r>
      <w:r w:rsidR="003B7534" w:rsidRPr="1E3277F5">
        <w:rPr>
          <w:rFonts w:eastAsiaTheme="minorEastAsia"/>
          <w:lang w:val="nn-NO"/>
        </w:rPr>
        <w:t>2</w:t>
      </w:r>
      <w:r w:rsidR="00E344A8">
        <w:rPr>
          <w:rFonts w:eastAsiaTheme="minorEastAsia"/>
          <w:lang w:val="nn-NO"/>
        </w:rPr>
        <w:t>4</w:t>
      </w:r>
      <w:r w:rsidR="00E73371" w:rsidRPr="1E3277F5">
        <w:rPr>
          <w:rFonts w:eastAsiaTheme="minorEastAsia"/>
          <w:lang w:val="nn-NO"/>
        </w:rPr>
        <w:t>)</w:t>
      </w:r>
    </w:p>
    <w:p w14:paraId="7FB0D3D3" w14:textId="61F50CB9" w:rsidR="00C05553" w:rsidRPr="00333FD7" w:rsidRDefault="1DFE843F" w:rsidP="1E3277F5">
      <w:pPr>
        <w:rPr>
          <w:rFonts w:eastAsiaTheme="minorEastAsia"/>
        </w:rPr>
      </w:pPr>
      <w:r w:rsidRPr="00333FD7">
        <w:rPr>
          <w:rFonts w:eastAsiaTheme="minorEastAsia"/>
        </w:rPr>
        <w:t xml:space="preserve">Styremedlem </w:t>
      </w:r>
      <w:r>
        <w:tab/>
      </w:r>
      <w:r>
        <w:tab/>
      </w:r>
      <w:r>
        <w:tab/>
      </w:r>
      <w:r w:rsidR="007D4997" w:rsidRPr="00333FD7">
        <w:rPr>
          <w:rFonts w:eastAsiaTheme="minorEastAsia"/>
        </w:rPr>
        <w:t xml:space="preserve">Hege </w:t>
      </w:r>
      <w:proofErr w:type="spellStart"/>
      <w:proofErr w:type="gramStart"/>
      <w:r w:rsidR="007D4997" w:rsidRPr="00333FD7">
        <w:rPr>
          <w:rFonts w:eastAsiaTheme="minorEastAsia"/>
        </w:rPr>
        <w:t>Toje</w:t>
      </w:r>
      <w:proofErr w:type="spellEnd"/>
      <w:r w:rsidR="007D4997" w:rsidRPr="00333FD7">
        <w:rPr>
          <w:rFonts w:eastAsiaTheme="minorEastAsia"/>
        </w:rPr>
        <w:t xml:space="preserve">  </w:t>
      </w:r>
      <w:r>
        <w:tab/>
      </w:r>
      <w:proofErr w:type="gramEnd"/>
      <w:r>
        <w:tab/>
      </w:r>
      <w:r w:rsidR="001A5676" w:rsidRPr="00333FD7">
        <w:rPr>
          <w:rFonts w:eastAsiaTheme="minorEastAsia"/>
        </w:rPr>
        <w:t>V</w:t>
      </w:r>
      <w:r w:rsidR="00C05553" w:rsidRPr="00333FD7">
        <w:rPr>
          <w:rFonts w:eastAsiaTheme="minorEastAsia"/>
        </w:rPr>
        <w:t xml:space="preserve">oss </w:t>
      </w:r>
      <w:proofErr w:type="spellStart"/>
      <w:r w:rsidR="00C05553" w:rsidRPr="00333FD7">
        <w:rPr>
          <w:rFonts w:eastAsiaTheme="minorEastAsia"/>
        </w:rPr>
        <w:t>Hån</w:t>
      </w:r>
      <w:r w:rsidR="302B8A55" w:rsidRPr="00333FD7">
        <w:rPr>
          <w:rFonts w:eastAsiaTheme="minorEastAsia"/>
        </w:rPr>
        <w:t>d</w:t>
      </w:r>
      <w:r w:rsidR="00C05553" w:rsidRPr="00333FD7">
        <w:rPr>
          <w:rFonts w:eastAsiaTheme="minorEastAsia"/>
        </w:rPr>
        <w:t>ballk</w:t>
      </w:r>
      <w:r w:rsidR="560DCB61" w:rsidRPr="00333FD7">
        <w:rPr>
          <w:rFonts w:eastAsiaTheme="minorEastAsia"/>
        </w:rPr>
        <w:t>ubb</w:t>
      </w:r>
      <w:proofErr w:type="spellEnd"/>
      <w:r>
        <w:tab/>
      </w:r>
      <w:r>
        <w:tab/>
      </w:r>
      <w:r w:rsidR="00626A5B" w:rsidRPr="00333FD7">
        <w:rPr>
          <w:rFonts w:eastAsiaTheme="minorEastAsia"/>
        </w:rPr>
        <w:t>1</w:t>
      </w:r>
      <w:r w:rsidR="00CD12CD" w:rsidRPr="00333FD7">
        <w:rPr>
          <w:rFonts w:eastAsiaTheme="minorEastAsia"/>
        </w:rPr>
        <w:t xml:space="preserve"> år</w:t>
      </w:r>
      <w:r w:rsidR="00E73371" w:rsidRPr="00333FD7">
        <w:rPr>
          <w:rFonts w:eastAsiaTheme="minorEastAsia"/>
        </w:rPr>
        <w:t xml:space="preserve">   (20</w:t>
      </w:r>
      <w:r w:rsidR="00B67D66" w:rsidRPr="00333FD7">
        <w:rPr>
          <w:rFonts w:eastAsiaTheme="minorEastAsia"/>
        </w:rPr>
        <w:t>2</w:t>
      </w:r>
      <w:r w:rsidR="00E344A8">
        <w:rPr>
          <w:rFonts w:eastAsiaTheme="minorEastAsia"/>
        </w:rPr>
        <w:t>4</w:t>
      </w:r>
      <w:r w:rsidR="00E73371" w:rsidRPr="00333FD7">
        <w:rPr>
          <w:rFonts w:eastAsiaTheme="minorEastAsia"/>
        </w:rPr>
        <w:t>)</w:t>
      </w:r>
    </w:p>
    <w:p w14:paraId="3DBB51B2" w14:textId="4A80BBC0" w:rsidR="00C05553" w:rsidRPr="00E344A8" w:rsidRDefault="00C05553" w:rsidP="1E3277F5">
      <w:pPr>
        <w:rPr>
          <w:rFonts w:eastAsiaTheme="minorEastAsia"/>
        </w:rPr>
      </w:pPr>
      <w:r w:rsidRPr="4642DB21">
        <w:rPr>
          <w:rFonts w:eastAsiaTheme="minorEastAsia"/>
          <w:lang w:val="nn-NO"/>
        </w:rPr>
        <w:t>Kasserar</w:t>
      </w:r>
      <w:r w:rsidRPr="00333FD7">
        <w:rPr>
          <w:lang w:val="nn-NO"/>
        </w:rPr>
        <w:tab/>
      </w:r>
      <w:r w:rsidRPr="00333FD7">
        <w:rPr>
          <w:lang w:val="nn-NO"/>
        </w:rPr>
        <w:tab/>
      </w:r>
      <w:r w:rsidRPr="00333FD7">
        <w:rPr>
          <w:lang w:val="nn-NO"/>
        </w:rPr>
        <w:tab/>
      </w:r>
      <w:r w:rsidR="00626A5B" w:rsidRPr="4642DB21">
        <w:rPr>
          <w:rFonts w:eastAsiaTheme="minorEastAsia"/>
          <w:lang w:val="nn-NO"/>
        </w:rPr>
        <w:t>Trond Syversen</w:t>
      </w:r>
      <w:r w:rsidR="0B902DBE" w:rsidRPr="4642DB21">
        <w:rPr>
          <w:rFonts w:eastAsiaTheme="minorEastAsia"/>
          <w:lang w:val="nn-NO"/>
        </w:rPr>
        <w:t xml:space="preserve"> </w:t>
      </w:r>
      <w:r w:rsidR="00626A5B" w:rsidRPr="4642DB21">
        <w:rPr>
          <w:rFonts w:eastAsiaTheme="minorEastAsia"/>
          <w:lang w:val="nn-NO"/>
        </w:rPr>
        <w:t xml:space="preserve"> </w:t>
      </w:r>
      <w:r w:rsidRPr="00333FD7">
        <w:rPr>
          <w:lang w:val="nn-NO"/>
        </w:rPr>
        <w:tab/>
      </w:r>
      <w:proofErr w:type="spellStart"/>
      <w:r w:rsidR="00A34E39" w:rsidRPr="4642DB21">
        <w:rPr>
          <w:rFonts w:eastAsiaTheme="minorEastAsia"/>
          <w:lang w:val="nn-NO"/>
        </w:rPr>
        <w:t>FBK</w:t>
      </w:r>
      <w:proofErr w:type="spellEnd"/>
      <w:r w:rsidR="00A34E39" w:rsidRPr="4642DB21">
        <w:rPr>
          <w:rFonts w:eastAsiaTheme="minorEastAsia"/>
          <w:lang w:val="nn-NO"/>
        </w:rPr>
        <w:t xml:space="preserve">. </w:t>
      </w:r>
      <w:r w:rsidR="00A34E39" w:rsidRPr="00E344A8">
        <w:rPr>
          <w:rFonts w:eastAsiaTheme="minorEastAsia"/>
        </w:rPr>
        <w:t>Voss</w:t>
      </w:r>
      <w:r w:rsidRPr="00E344A8">
        <w:tab/>
      </w:r>
      <w:r w:rsidRPr="00E344A8">
        <w:tab/>
      </w:r>
      <w:r w:rsidRPr="00E344A8">
        <w:tab/>
      </w:r>
      <w:r w:rsidR="00E344A8" w:rsidRPr="00E344A8">
        <w:rPr>
          <w:rFonts w:eastAsiaTheme="minorEastAsia"/>
        </w:rPr>
        <w:t>1</w:t>
      </w:r>
      <w:r w:rsidR="00CD12CD" w:rsidRPr="00E344A8">
        <w:rPr>
          <w:rFonts w:eastAsiaTheme="minorEastAsia"/>
        </w:rPr>
        <w:t xml:space="preserve"> år</w:t>
      </w:r>
      <w:proofErr w:type="gramStart"/>
      <w:r w:rsidR="00E73371" w:rsidRPr="00E344A8">
        <w:rPr>
          <w:rFonts w:eastAsiaTheme="minorEastAsia"/>
        </w:rPr>
        <w:t xml:space="preserve">   (</w:t>
      </w:r>
      <w:proofErr w:type="gramEnd"/>
      <w:r w:rsidR="00E73371" w:rsidRPr="00E344A8">
        <w:rPr>
          <w:rFonts w:eastAsiaTheme="minorEastAsia"/>
        </w:rPr>
        <w:t>20</w:t>
      </w:r>
      <w:r w:rsidR="003B7534" w:rsidRPr="00E344A8">
        <w:rPr>
          <w:rFonts w:eastAsiaTheme="minorEastAsia"/>
        </w:rPr>
        <w:t>2</w:t>
      </w:r>
      <w:r w:rsidR="00E344A8">
        <w:rPr>
          <w:rFonts w:eastAsiaTheme="minorEastAsia"/>
        </w:rPr>
        <w:t>4</w:t>
      </w:r>
      <w:r w:rsidR="00E73371" w:rsidRPr="00E344A8">
        <w:rPr>
          <w:rFonts w:eastAsiaTheme="minorEastAsia"/>
        </w:rPr>
        <w:t>)</w:t>
      </w:r>
    </w:p>
    <w:p w14:paraId="5639DFDF" w14:textId="22CAC9C3" w:rsidR="00C05553" w:rsidRPr="00E344A8" w:rsidRDefault="00C05553" w:rsidP="1E3277F5">
      <w:pPr>
        <w:rPr>
          <w:rFonts w:eastAsiaTheme="minorEastAsia"/>
        </w:rPr>
      </w:pPr>
      <w:r w:rsidRPr="00E344A8">
        <w:rPr>
          <w:rFonts w:eastAsiaTheme="minorEastAsia"/>
        </w:rPr>
        <w:t>Styremedlem</w:t>
      </w:r>
      <w:r w:rsidRPr="00E344A8">
        <w:tab/>
      </w:r>
      <w:r w:rsidRPr="00E344A8">
        <w:tab/>
      </w:r>
      <w:r w:rsidRPr="00E344A8">
        <w:tab/>
      </w:r>
      <w:r w:rsidR="00E344A8" w:rsidRPr="00E344A8">
        <w:rPr>
          <w:rFonts w:eastAsiaTheme="minorEastAsia"/>
        </w:rPr>
        <w:t xml:space="preserve">Wenche Håvik </w:t>
      </w:r>
      <w:r w:rsidR="000E6AB3" w:rsidRPr="00E344A8">
        <w:rPr>
          <w:rFonts w:eastAsiaTheme="minorEastAsia"/>
        </w:rPr>
        <w:t xml:space="preserve"> </w:t>
      </w:r>
      <w:r w:rsidR="004C2DC7" w:rsidRPr="00E344A8">
        <w:rPr>
          <w:rFonts w:eastAsiaTheme="minorEastAsia"/>
        </w:rPr>
        <w:t xml:space="preserve"> </w:t>
      </w:r>
      <w:r w:rsidRPr="00E344A8">
        <w:tab/>
      </w:r>
      <w:proofErr w:type="spellStart"/>
      <w:r w:rsidR="00E344A8">
        <w:rPr>
          <w:rFonts w:eastAsiaTheme="minorEastAsia"/>
        </w:rPr>
        <w:t>Ørnar</w:t>
      </w:r>
      <w:proofErr w:type="spellEnd"/>
      <w:r w:rsidR="00E344A8">
        <w:rPr>
          <w:rFonts w:eastAsiaTheme="minorEastAsia"/>
        </w:rPr>
        <w:t xml:space="preserve"> </w:t>
      </w:r>
      <w:r w:rsidR="00E344A8">
        <w:rPr>
          <w:rFonts w:eastAsiaTheme="minorEastAsia"/>
        </w:rPr>
        <w:tab/>
      </w:r>
      <w:r w:rsidR="00E344A8">
        <w:rPr>
          <w:rFonts w:eastAsiaTheme="minorEastAsia"/>
        </w:rPr>
        <w:tab/>
      </w:r>
      <w:r w:rsidR="00E344A8">
        <w:rPr>
          <w:rFonts w:eastAsiaTheme="minorEastAsia"/>
        </w:rPr>
        <w:tab/>
      </w:r>
      <w:r w:rsidR="00EC5B21" w:rsidRPr="00E344A8">
        <w:t xml:space="preserve">            </w:t>
      </w:r>
      <w:r w:rsidR="00E344A8">
        <w:rPr>
          <w:rFonts w:eastAsiaTheme="minorEastAsia"/>
        </w:rPr>
        <w:t xml:space="preserve">2 </w:t>
      </w:r>
      <w:r w:rsidR="00CD12CD" w:rsidRPr="00E344A8">
        <w:rPr>
          <w:rFonts w:eastAsiaTheme="minorEastAsia"/>
        </w:rPr>
        <w:t>år</w:t>
      </w:r>
      <w:proofErr w:type="gramStart"/>
      <w:r w:rsidR="00E73371" w:rsidRPr="00E344A8">
        <w:rPr>
          <w:rFonts w:eastAsiaTheme="minorEastAsia"/>
        </w:rPr>
        <w:t xml:space="preserve">   (</w:t>
      </w:r>
      <w:proofErr w:type="gramEnd"/>
      <w:r w:rsidR="00E73371" w:rsidRPr="00E344A8">
        <w:rPr>
          <w:rFonts w:eastAsiaTheme="minorEastAsia"/>
        </w:rPr>
        <w:t>20</w:t>
      </w:r>
      <w:r w:rsidR="003B7534" w:rsidRPr="00E344A8">
        <w:rPr>
          <w:rFonts w:eastAsiaTheme="minorEastAsia"/>
        </w:rPr>
        <w:t>2</w:t>
      </w:r>
      <w:r w:rsidR="00E344A8">
        <w:rPr>
          <w:rFonts w:eastAsiaTheme="minorEastAsia"/>
        </w:rPr>
        <w:t>4</w:t>
      </w:r>
      <w:r w:rsidR="00E73371" w:rsidRPr="00E344A8">
        <w:rPr>
          <w:rFonts w:eastAsiaTheme="minorEastAsia"/>
        </w:rPr>
        <w:t>)</w:t>
      </w:r>
    </w:p>
    <w:p w14:paraId="054E4F6C" w14:textId="24218761" w:rsidR="00C05553" w:rsidRPr="00D14A5F" w:rsidRDefault="00C05553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>Styremedlem</w:t>
      </w:r>
      <w:r w:rsidRPr="00333FD7">
        <w:rPr>
          <w:lang w:val="nn-NO"/>
        </w:rPr>
        <w:tab/>
      </w:r>
      <w:r w:rsidRPr="00333FD7">
        <w:rPr>
          <w:lang w:val="nn-NO"/>
        </w:rPr>
        <w:tab/>
      </w:r>
      <w:r w:rsidRPr="00333FD7">
        <w:rPr>
          <w:lang w:val="nn-NO"/>
        </w:rPr>
        <w:tab/>
      </w:r>
      <w:r w:rsidR="00AD0B64" w:rsidRPr="1E3277F5">
        <w:rPr>
          <w:rFonts w:eastAsiaTheme="minorEastAsia"/>
          <w:lang w:val="nn-NO"/>
        </w:rPr>
        <w:t xml:space="preserve">Atle Seim </w:t>
      </w:r>
      <w:r w:rsidR="007D4997" w:rsidRPr="1E3277F5">
        <w:rPr>
          <w:rFonts w:eastAsiaTheme="minorEastAsia"/>
          <w:lang w:val="nn-NO"/>
        </w:rPr>
        <w:t xml:space="preserve"> </w:t>
      </w:r>
      <w:r w:rsidRPr="00333FD7">
        <w:rPr>
          <w:lang w:val="nn-NO"/>
        </w:rPr>
        <w:tab/>
      </w:r>
      <w:r w:rsidRPr="00333FD7">
        <w:rPr>
          <w:lang w:val="nn-NO"/>
        </w:rPr>
        <w:tab/>
      </w:r>
      <w:r w:rsidR="00AD0B64" w:rsidRPr="1E3277F5">
        <w:rPr>
          <w:rFonts w:eastAsiaTheme="minorEastAsia"/>
          <w:lang w:val="nn-NO"/>
        </w:rPr>
        <w:t xml:space="preserve">Granvin </w:t>
      </w:r>
      <w:r w:rsidR="4B657C24" w:rsidRPr="1E3277F5">
        <w:rPr>
          <w:rFonts w:eastAsiaTheme="minorEastAsia"/>
          <w:lang w:val="nn-NO"/>
        </w:rPr>
        <w:t>IL</w:t>
      </w:r>
      <w:r w:rsidRPr="00333FD7">
        <w:rPr>
          <w:lang w:val="nn-NO"/>
        </w:rPr>
        <w:tab/>
      </w:r>
      <w:r w:rsidRPr="00333FD7">
        <w:rPr>
          <w:lang w:val="nn-NO"/>
        </w:rPr>
        <w:tab/>
      </w:r>
      <w:r w:rsidRPr="00333FD7">
        <w:rPr>
          <w:lang w:val="nn-NO"/>
        </w:rPr>
        <w:tab/>
      </w:r>
      <w:r w:rsidR="008A6F5F" w:rsidRPr="1E3277F5">
        <w:rPr>
          <w:rFonts w:eastAsiaTheme="minorEastAsia"/>
          <w:lang w:val="nn-NO"/>
        </w:rPr>
        <w:t>2</w:t>
      </w:r>
      <w:r w:rsidR="00CD12CD" w:rsidRPr="1E3277F5">
        <w:rPr>
          <w:rFonts w:eastAsiaTheme="minorEastAsia"/>
          <w:lang w:val="nn-NO"/>
        </w:rPr>
        <w:t xml:space="preserve"> år</w:t>
      </w:r>
      <w:r w:rsidR="00E73371" w:rsidRPr="1E3277F5">
        <w:rPr>
          <w:rFonts w:eastAsiaTheme="minorEastAsia"/>
          <w:lang w:val="nn-NO"/>
        </w:rPr>
        <w:t xml:space="preserve">   (20</w:t>
      </w:r>
      <w:r w:rsidR="00AD0B64" w:rsidRPr="1E3277F5">
        <w:rPr>
          <w:rFonts w:eastAsiaTheme="minorEastAsia"/>
          <w:lang w:val="nn-NO"/>
        </w:rPr>
        <w:t>2</w:t>
      </w:r>
      <w:r w:rsidR="00EC5B21">
        <w:rPr>
          <w:rFonts w:eastAsiaTheme="minorEastAsia"/>
          <w:lang w:val="nn-NO"/>
        </w:rPr>
        <w:t>3</w:t>
      </w:r>
      <w:r w:rsidR="00E73371" w:rsidRPr="1E3277F5">
        <w:rPr>
          <w:rFonts w:eastAsiaTheme="minorEastAsia"/>
          <w:lang w:val="nn-NO"/>
        </w:rPr>
        <w:t>)</w:t>
      </w:r>
    </w:p>
    <w:p w14:paraId="28499ACF" w14:textId="4176D61F" w:rsidR="00C05553" w:rsidRPr="00D14A5F" w:rsidRDefault="00C05553" w:rsidP="1E3277F5">
      <w:pPr>
        <w:rPr>
          <w:rFonts w:eastAsiaTheme="minorEastAsia"/>
          <w:lang w:val="nn-NO"/>
        </w:rPr>
      </w:pPr>
    </w:p>
    <w:p w14:paraId="0095F007" w14:textId="77777777" w:rsidR="008B75B9" w:rsidRPr="00D14A5F" w:rsidRDefault="008B75B9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>Styret har konstituert seg sjølv unnateke leiar og nestleiar.</w:t>
      </w:r>
    </w:p>
    <w:p w14:paraId="1325DD5D" w14:textId="77777777" w:rsidR="008B75B9" w:rsidRPr="00D14A5F" w:rsidRDefault="008B75B9" w:rsidP="1E3277F5">
      <w:pPr>
        <w:rPr>
          <w:rFonts w:eastAsiaTheme="minorEastAsia"/>
          <w:lang w:val="nn-NO"/>
        </w:rPr>
      </w:pPr>
    </w:p>
    <w:p w14:paraId="2AC4AFFF" w14:textId="77777777" w:rsidR="007D4997" w:rsidRPr="00D14A5F" w:rsidRDefault="007D4997" w:rsidP="1E3277F5">
      <w:pPr>
        <w:rPr>
          <w:rFonts w:eastAsiaTheme="minorEastAsia"/>
          <w:lang w:val="nn-NO"/>
        </w:rPr>
      </w:pPr>
    </w:p>
    <w:p w14:paraId="1A2E897D" w14:textId="4C6EDAD2" w:rsidR="00F8736C" w:rsidRPr="00D14A5F" w:rsidRDefault="00F8736C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>V</w:t>
      </w:r>
      <w:r w:rsidR="003C1269" w:rsidRPr="1E3277F5">
        <w:rPr>
          <w:rFonts w:eastAsiaTheme="minorEastAsia"/>
          <w:lang w:val="nn-NO"/>
        </w:rPr>
        <w:t>ara</w:t>
      </w:r>
      <w:r w:rsidR="00094A69" w:rsidRPr="1E3277F5">
        <w:rPr>
          <w:rFonts w:eastAsiaTheme="minorEastAsia"/>
          <w:lang w:val="nn-NO"/>
        </w:rPr>
        <w:t>-</w:t>
      </w:r>
      <w:r w:rsidR="003C1269" w:rsidRPr="1E3277F5">
        <w:rPr>
          <w:rFonts w:eastAsiaTheme="minorEastAsia"/>
          <w:lang w:val="nn-NO"/>
        </w:rPr>
        <w:t>medlemmer</w:t>
      </w:r>
      <w:r w:rsidRPr="1E3277F5">
        <w:rPr>
          <w:rFonts w:eastAsiaTheme="minorEastAsia"/>
          <w:lang w:val="nn-NO"/>
        </w:rPr>
        <w:t xml:space="preserve"> har møtt </w:t>
      </w:r>
    </w:p>
    <w:p w14:paraId="56A09756" w14:textId="65C6BD26" w:rsidR="00CD12CD" w:rsidRPr="00051EAC" w:rsidRDefault="00AB6A30" w:rsidP="1E3277F5">
      <w:pPr>
        <w:rPr>
          <w:rFonts w:eastAsiaTheme="minorEastAsia"/>
        </w:rPr>
      </w:pPr>
      <w:r w:rsidRPr="00051EAC">
        <w:rPr>
          <w:rFonts w:eastAsiaTheme="minorEastAsia"/>
        </w:rPr>
        <w:t>Isak Ho</w:t>
      </w:r>
      <w:r w:rsidR="00051EAC" w:rsidRPr="00051EAC">
        <w:rPr>
          <w:rFonts w:eastAsiaTheme="minorEastAsia"/>
        </w:rPr>
        <w:t>m</w:t>
      </w:r>
      <w:r w:rsidRPr="00051EAC">
        <w:rPr>
          <w:rFonts w:eastAsiaTheme="minorEastAsia"/>
        </w:rPr>
        <w:t xml:space="preserve">medal </w:t>
      </w:r>
      <w:r w:rsidR="00726BE1" w:rsidRPr="00051EAC">
        <w:rPr>
          <w:rFonts w:eastAsiaTheme="minorEastAsia"/>
        </w:rPr>
        <w:t xml:space="preserve"> </w:t>
      </w:r>
      <w:r w:rsidR="00F8736C" w:rsidRPr="00051EAC">
        <w:rPr>
          <w:rFonts w:eastAsiaTheme="minorEastAsia"/>
        </w:rPr>
        <w:t xml:space="preserve">     </w:t>
      </w:r>
      <w:r w:rsidR="00726BE1" w:rsidRPr="00051EAC">
        <w:tab/>
      </w:r>
      <w:r w:rsidR="00726BE1" w:rsidRPr="00051EAC">
        <w:tab/>
      </w:r>
      <w:r w:rsidR="00586024" w:rsidRPr="00051EAC">
        <w:rPr>
          <w:rFonts w:eastAsiaTheme="minorEastAsia"/>
        </w:rPr>
        <w:t>1</w:t>
      </w:r>
      <w:r w:rsidR="00726BE1" w:rsidRPr="00051EAC">
        <w:rPr>
          <w:rFonts w:eastAsiaTheme="minorEastAsia"/>
        </w:rPr>
        <w:t xml:space="preserve">år </w:t>
      </w:r>
      <w:proofErr w:type="gramStart"/>
      <w:r w:rsidR="00F8736C" w:rsidRPr="00051EAC">
        <w:rPr>
          <w:rFonts w:eastAsiaTheme="minorEastAsia"/>
        </w:rPr>
        <w:t>(</w:t>
      </w:r>
      <w:r w:rsidR="003C1269" w:rsidRPr="00051EAC">
        <w:rPr>
          <w:rFonts w:eastAsiaTheme="minorEastAsia"/>
        </w:rPr>
        <w:t xml:space="preserve"> </w:t>
      </w:r>
      <w:r w:rsidR="00F8736C" w:rsidRPr="00051EAC">
        <w:rPr>
          <w:rFonts w:eastAsiaTheme="minorEastAsia"/>
        </w:rPr>
        <w:t>202</w:t>
      </w:r>
      <w:r w:rsidRPr="00051EAC">
        <w:rPr>
          <w:rFonts w:eastAsiaTheme="minorEastAsia"/>
        </w:rPr>
        <w:t>4</w:t>
      </w:r>
      <w:proofErr w:type="gramEnd"/>
      <w:r w:rsidR="00F8736C" w:rsidRPr="00051EAC">
        <w:rPr>
          <w:rFonts w:eastAsiaTheme="minorEastAsia"/>
        </w:rPr>
        <w:t>)</w:t>
      </w:r>
      <w:r w:rsidR="002D6D32" w:rsidRPr="00051EAC">
        <w:rPr>
          <w:rFonts w:eastAsiaTheme="minorEastAsia"/>
        </w:rPr>
        <w:t xml:space="preserve">   </w:t>
      </w:r>
    </w:p>
    <w:p w14:paraId="5D028A70" w14:textId="6AAD06CE" w:rsidR="002D6D32" w:rsidRPr="00051EAC" w:rsidRDefault="00AB6A30" w:rsidP="1E3277F5">
      <w:pPr>
        <w:rPr>
          <w:rFonts w:eastAsiaTheme="minorEastAsia"/>
        </w:rPr>
      </w:pPr>
      <w:r w:rsidRPr="00051EAC">
        <w:rPr>
          <w:rFonts w:eastAsiaTheme="minorEastAsia"/>
        </w:rPr>
        <w:t xml:space="preserve">Cecilie </w:t>
      </w:r>
      <w:r w:rsidR="00051EAC" w:rsidRPr="00051EAC">
        <w:rPr>
          <w:rFonts w:eastAsiaTheme="minorEastAsia"/>
        </w:rPr>
        <w:t>Remme</w:t>
      </w:r>
      <w:r w:rsidR="002D6D32" w:rsidRPr="00051EAC">
        <w:rPr>
          <w:rFonts w:eastAsiaTheme="minorEastAsia"/>
        </w:rPr>
        <w:t xml:space="preserve">         </w:t>
      </w:r>
      <w:r w:rsidR="006B2E95" w:rsidRPr="00051EAC">
        <w:rPr>
          <w:rFonts w:eastAsiaTheme="minorEastAsia"/>
        </w:rPr>
        <w:tab/>
      </w:r>
      <w:r w:rsidR="00586024" w:rsidRPr="00051EAC">
        <w:rPr>
          <w:rFonts w:eastAsiaTheme="minorEastAsia"/>
        </w:rPr>
        <w:t xml:space="preserve">            1 år (2023)</w:t>
      </w:r>
    </w:p>
    <w:p w14:paraId="69DAA5F1" w14:textId="77777777" w:rsidR="007D4997" w:rsidRPr="00051EAC" w:rsidRDefault="007D4997" w:rsidP="1E3277F5">
      <w:pPr>
        <w:rPr>
          <w:rFonts w:eastAsiaTheme="minorEastAsia"/>
        </w:rPr>
      </w:pPr>
    </w:p>
    <w:p w14:paraId="36CAEFAC" w14:textId="0BE99D22" w:rsidR="002537A0" w:rsidRPr="00D14A5F" w:rsidRDefault="002537A0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 xml:space="preserve">Kontrollutval </w:t>
      </w:r>
    </w:p>
    <w:p w14:paraId="041CF761" w14:textId="25B1346E" w:rsidR="00CD12CD" w:rsidRPr="00D14A5F" w:rsidRDefault="00BE0EC3" w:rsidP="1E3277F5">
      <w:pPr>
        <w:rPr>
          <w:rFonts w:eastAsiaTheme="minorEastAsia"/>
          <w:lang w:val="nn-NO"/>
        </w:rPr>
      </w:pPr>
      <w:r>
        <w:rPr>
          <w:rFonts w:eastAsiaTheme="minorEastAsia"/>
          <w:lang w:val="nn-NO"/>
        </w:rPr>
        <w:t xml:space="preserve">Martin Hindenes </w:t>
      </w:r>
      <w:r w:rsidR="0091046E">
        <w:rPr>
          <w:rFonts w:eastAsiaTheme="minorEastAsia"/>
          <w:lang w:val="nn-NO"/>
        </w:rPr>
        <w:t xml:space="preserve">                       Viljar           2</w:t>
      </w:r>
      <w:r w:rsidR="00CD12CD" w:rsidRPr="1E3277F5">
        <w:rPr>
          <w:rFonts w:eastAsiaTheme="minorEastAsia"/>
          <w:lang w:val="nn-NO"/>
        </w:rPr>
        <w:t xml:space="preserve"> år</w:t>
      </w:r>
    </w:p>
    <w:p w14:paraId="664AFC22" w14:textId="53095069" w:rsidR="00CD12CD" w:rsidRPr="00D14A5F" w:rsidRDefault="00A959D8" w:rsidP="1E3277F5">
      <w:pPr>
        <w:rPr>
          <w:rFonts w:eastAsiaTheme="minorEastAsia"/>
          <w:lang w:val="nn-NO"/>
        </w:rPr>
      </w:pPr>
      <w:r>
        <w:rPr>
          <w:rFonts w:eastAsiaTheme="minorEastAsia"/>
          <w:lang w:val="nn-NO"/>
        </w:rPr>
        <w:t xml:space="preserve">Steinar </w:t>
      </w:r>
      <w:proofErr w:type="spellStart"/>
      <w:r>
        <w:rPr>
          <w:rFonts w:eastAsiaTheme="minorEastAsia"/>
          <w:lang w:val="nn-NO"/>
        </w:rPr>
        <w:t>Røthe</w:t>
      </w:r>
      <w:proofErr w:type="spellEnd"/>
      <w:r w:rsidR="00CD12CD" w:rsidRPr="00333FD7">
        <w:rPr>
          <w:lang w:val="nn-NO"/>
        </w:rPr>
        <w:tab/>
      </w:r>
      <w:r w:rsidR="00CD12CD" w:rsidRPr="00333FD7">
        <w:rPr>
          <w:lang w:val="nn-NO"/>
        </w:rPr>
        <w:tab/>
      </w:r>
      <w:r>
        <w:rPr>
          <w:lang w:val="nn-NO"/>
        </w:rPr>
        <w:t xml:space="preserve">               </w:t>
      </w:r>
      <w:r w:rsidR="00CD12CD" w:rsidRPr="1E3277F5">
        <w:rPr>
          <w:rFonts w:eastAsiaTheme="minorEastAsia"/>
          <w:lang w:val="nn-NO"/>
        </w:rPr>
        <w:t xml:space="preserve">Voss </w:t>
      </w:r>
      <w:r w:rsidR="00CD12CD" w:rsidRPr="00333FD7">
        <w:rPr>
          <w:lang w:val="nn-NO"/>
        </w:rPr>
        <w:tab/>
      </w:r>
      <w:r>
        <w:rPr>
          <w:rFonts w:eastAsiaTheme="minorEastAsia"/>
          <w:lang w:val="nn-NO"/>
        </w:rPr>
        <w:t xml:space="preserve">2 </w:t>
      </w:r>
      <w:r w:rsidR="00CD12CD" w:rsidRPr="1E3277F5">
        <w:rPr>
          <w:rFonts w:eastAsiaTheme="minorEastAsia"/>
          <w:lang w:val="nn-NO"/>
        </w:rPr>
        <w:t>år</w:t>
      </w:r>
    </w:p>
    <w:p w14:paraId="65B79185" w14:textId="77777777" w:rsidR="00CD12CD" w:rsidRPr="00D14A5F" w:rsidRDefault="00CD12CD" w:rsidP="1E3277F5">
      <w:pPr>
        <w:rPr>
          <w:rFonts w:eastAsiaTheme="minorEastAsia"/>
          <w:lang w:val="nn-NO"/>
        </w:rPr>
      </w:pPr>
    </w:p>
    <w:p w14:paraId="69968623" w14:textId="3535F7CE" w:rsidR="00CD12CD" w:rsidRPr="00726BE1" w:rsidRDefault="00CD12CD" w:rsidP="1E3277F5">
      <w:pPr>
        <w:rPr>
          <w:rFonts w:eastAsiaTheme="minorEastAsia"/>
          <w:b/>
          <w:bCs/>
          <w:lang w:val="nn-NO"/>
        </w:rPr>
      </w:pPr>
      <w:r w:rsidRPr="1E3277F5">
        <w:rPr>
          <w:rFonts w:eastAsiaTheme="minorEastAsia"/>
          <w:b/>
          <w:bCs/>
          <w:lang w:val="nn-NO"/>
        </w:rPr>
        <w:t>Styret har fordelt nokre arbeidsoppgåver slik:</w:t>
      </w:r>
    </w:p>
    <w:p w14:paraId="23A118E8" w14:textId="3866C553" w:rsidR="00CD12CD" w:rsidRPr="00D14A5F" w:rsidRDefault="00CD12CD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>-</w:t>
      </w:r>
      <w:r w:rsidR="00D14A5F" w:rsidRPr="1E3277F5">
        <w:rPr>
          <w:rFonts w:eastAsiaTheme="minorEastAsia"/>
          <w:lang w:val="nn-NO"/>
        </w:rPr>
        <w:t xml:space="preserve"> </w:t>
      </w:r>
      <w:r w:rsidRPr="1E3277F5">
        <w:rPr>
          <w:rFonts w:eastAsiaTheme="minorEastAsia"/>
          <w:lang w:val="nn-NO"/>
        </w:rPr>
        <w:t xml:space="preserve">Leiar har delteke i møter i Brukarrådet for Voss </w:t>
      </w:r>
      <w:proofErr w:type="spellStart"/>
      <w:r w:rsidRPr="1E3277F5">
        <w:rPr>
          <w:rFonts w:eastAsiaTheme="minorEastAsia"/>
          <w:lang w:val="nn-NO"/>
        </w:rPr>
        <w:t>Idrottsplass</w:t>
      </w:r>
      <w:proofErr w:type="spellEnd"/>
      <w:r w:rsidRPr="1E3277F5">
        <w:rPr>
          <w:rFonts w:eastAsiaTheme="minorEastAsia"/>
          <w:lang w:val="nn-NO"/>
        </w:rPr>
        <w:t>.</w:t>
      </w:r>
    </w:p>
    <w:p w14:paraId="7645323A" w14:textId="6D7916F9" w:rsidR="00BE6B66" w:rsidRDefault="00BE6B66" w:rsidP="1E3277F5">
      <w:pPr>
        <w:rPr>
          <w:rFonts w:eastAsiaTheme="minorEastAsia"/>
          <w:lang w:val="nn-NO"/>
        </w:rPr>
      </w:pPr>
      <w:r w:rsidRPr="4642DB21">
        <w:rPr>
          <w:rFonts w:eastAsiaTheme="minorEastAsia"/>
          <w:lang w:val="nn-NO"/>
        </w:rPr>
        <w:t xml:space="preserve">- </w:t>
      </w:r>
      <w:r w:rsidR="002537A0" w:rsidRPr="4642DB21">
        <w:rPr>
          <w:rFonts w:eastAsiaTheme="minorEastAsia"/>
          <w:lang w:val="nn-NO"/>
        </w:rPr>
        <w:t>Trond Syversen</w:t>
      </w:r>
      <w:r w:rsidRPr="4642DB21">
        <w:rPr>
          <w:rFonts w:eastAsiaTheme="minorEastAsia"/>
          <w:lang w:val="nn-NO"/>
        </w:rPr>
        <w:t xml:space="preserve"> har vore kasserar</w:t>
      </w:r>
      <w:r w:rsidR="00D14A5F" w:rsidRPr="4642DB21">
        <w:rPr>
          <w:rFonts w:eastAsiaTheme="minorEastAsia"/>
          <w:lang w:val="nn-NO"/>
        </w:rPr>
        <w:t>.</w:t>
      </w:r>
    </w:p>
    <w:p w14:paraId="7A2E17ED" w14:textId="4A7D470B" w:rsidR="000924CC" w:rsidRPr="00D14A5F" w:rsidRDefault="000924CC" w:rsidP="1E3277F5">
      <w:pPr>
        <w:rPr>
          <w:rFonts w:eastAsiaTheme="minorEastAsia"/>
          <w:lang w:val="nn-NO"/>
        </w:rPr>
      </w:pPr>
      <w:r>
        <w:rPr>
          <w:rFonts w:eastAsiaTheme="minorEastAsia"/>
          <w:lang w:val="nn-NO"/>
        </w:rPr>
        <w:t xml:space="preserve">-Hege </w:t>
      </w:r>
      <w:proofErr w:type="spellStart"/>
      <w:r>
        <w:rPr>
          <w:rFonts w:eastAsiaTheme="minorEastAsia"/>
          <w:lang w:val="nn-NO"/>
        </w:rPr>
        <w:t>Toje</w:t>
      </w:r>
      <w:proofErr w:type="spellEnd"/>
      <w:r>
        <w:rPr>
          <w:rFonts w:eastAsiaTheme="minorEastAsia"/>
          <w:lang w:val="nn-NO"/>
        </w:rPr>
        <w:t xml:space="preserve"> har v</w:t>
      </w:r>
      <w:r w:rsidR="00A81328">
        <w:rPr>
          <w:rFonts w:eastAsiaTheme="minorEastAsia"/>
          <w:lang w:val="nn-NO"/>
        </w:rPr>
        <w:t xml:space="preserve">ore sekretær </w:t>
      </w:r>
    </w:p>
    <w:p w14:paraId="57A4D2E1" w14:textId="55CFD075" w:rsidR="00A947BC" w:rsidRPr="00D14A5F" w:rsidRDefault="00A947BC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>-</w:t>
      </w:r>
      <w:r w:rsidR="00D14A5F" w:rsidRPr="1E3277F5">
        <w:rPr>
          <w:rFonts w:eastAsiaTheme="minorEastAsia"/>
          <w:lang w:val="nn-NO"/>
        </w:rPr>
        <w:t xml:space="preserve"> </w:t>
      </w:r>
      <w:r w:rsidRPr="1E3277F5">
        <w:rPr>
          <w:rFonts w:eastAsiaTheme="minorEastAsia"/>
          <w:lang w:val="nn-NO"/>
        </w:rPr>
        <w:t>Styret har delegert mynde til leiaren for å handsama for</w:t>
      </w:r>
      <w:r w:rsidR="00094A69" w:rsidRPr="1E3277F5">
        <w:rPr>
          <w:rFonts w:eastAsiaTheme="minorEastAsia"/>
          <w:lang w:val="nn-NO"/>
        </w:rPr>
        <w:t>t</w:t>
      </w:r>
      <w:r w:rsidRPr="1E3277F5">
        <w:rPr>
          <w:rFonts w:eastAsiaTheme="minorEastAsia"/>
          <w:lang w:val="nn-NO"/>
        </w:rPr>
        <w:t>løpande saker som er referert til heile styret via e</w:t>
      </w:r>
      <w:r w:rsidR="00675EAD" w:rsidRPr="1E3277F5">
        <w:rPr>
          <w:rFonts w:eastAsiaTheme="minorEastAsia"/>
          <w:lang w:val="nn-NO"/>
        </w:rPr>
        <w:t>-post</w:t>
      </w:r>
      <w:r w:rsidRPr="1E3277F5">
        <w:rPr>
          <w:rFonts w:eastAsiaTheme="minorEastAsia"/>
          <w:lang w:val="nn-NO"/>
        </w:rPr>
        <w:t>.</w:t>
      </w:r>
    </w:p>
    <w:p w14:paraId="693AECA9" w14:textId="77777777" w:rsidR="00A947BC" w:rsidRPr="00D14A5F" w:rsidRDefault="00A947BC" w:rsidP="1E3277F5">
      <w:pPr>
        <w:rPr>
          <w:rFonts w:eastAsiaTheme="minorEastAsia"/>
          <w:lang w:val="nn-NO"/>
        </w:rPr>
      </w:pPr>
    </w:p>
    <w:p w14:paraId="1495F0F4" w14:textId="24545C22" w:rsidR="00A947BC" w:rsidRDefault="00A947BC" w:rsidP="1E3277F5">
      <w:pPr>
        <w:rPr>
          <w:rFonts w:eastAsiaTheme="minorEastAsia"/>
          <w:b/>
          <w:bCs/>
          <w:lang w:val="nn-NO"/>
        </w:rPr>
      </w:pPr>
      <w:r w:rsidRPr="1E3277F5">
        <w:rPr>
          <w:rFonts w:eastAsiaTheme="minorEastAsia"/>
          <w:b/>
          <w:bCs/>
          <w:lang w:val="nn-NO"/>
        </w:rPr>
        <w:t>Arbeide</w:t>
      </w:r>
      <w:r w:rsidR="00E73371" w:rsidRPr="1E3277F5">
        <w:rPr>
          <w:rFonts w:eastAsiaTheme="minorEastAsia"/>
          <w:b/>
          <w:bCs/>
          <w:lang w:val="nn-NO"/>
        </w:rPr>
        <w:t>t</w:t>
      </w:r>
      <w:r w:rsidRPr="1E3277F5">
        <w:rPr>
          <w:rFonts w:eastAsiaTheme="minorEastAsia"/>
          <w:b/>
          <w:bCs/>
          <w:lang w:val="nn-NO"/>
        </w:rPr>
        <w:t xml:space="preserve"> i Styret.</w:t>
      </w:r>
    </w:p>
    <w:p w14:paraId="535F3CC6" w14:textId="77777777" w:rsidR="00726BE1" w:rsidRDefault="00726BE1" w:rsidP="1E3277F5">
      <w:pPr>
        <w:rPr>
          <w:rFonts w:eastAsiaTheme="minorEastAsia"/>
          <w:b/>
          <w:bCs/>
          <w:lang w:val="nn-NO"/>
        </w:rPr>
      </w:pPr>
    </w:p>
    <w:p w14:paraId="5B72B3F5" w14:textId="77777777" w:rsidR="00A73848" w:rsidRPr="00D14A5F" w:rsidRDefault="00A73848" w:rsidP="1E3277F5">
      <w:pPr>
        <w:rPr>
          <w:rFonts w:eastAsiaTheme="minorEastAsia"/>
          <w:b/>
          <w:bCs/>
          <w:lang w:val="nn-NO"/>
        </w:rPr>
      </w:pPr>
    </w:p>
    <w:p w14:paraId="57498726" w14:textId="4DD48008" w:rsidR="00A947BC" w:rsidRPr="00D14A5F" w:rsidRDefault="00A947BC" w:rsidP="1E3277F5">
      <w:pPr>
        <w:rPr>
          <w:rFonts w:eastAsiaTheme="minorEastAsia"/>
          <w:lang w:val="nn-NO"/>
        </w:rPr>
      </w:pPr>
      <w:r w:rsidRPr="4642DB21">
        <w:rPr>
          <w:rFonts w:eastAsiaTheme="minorEastAsia"/>
          <w:lang w:val="nn-NO"/>
        </w:rPr>
        <w:t xml:space="preserve">Styret har i løpet av </w:t>
      </w:r>
      <w:r w:rsidR="00880322" w:rsidRPr="4642DB21">
        <w:rPr>
          <w:rFonts w:eastAsiaTheme="minorEastAsia"/>
          <w:lang w:val="nn-NO"/>
        </w:rPr>
        <w:t>perioden</w:t>
      </w:r>
      <w:r w:rsidR="00750446" w:rsidRPr="4642DB21">
        <w:rPr>
          <w:rFonts w:eastAsiaTheme="minorEastAsia"/>
          <w:lang w:val="nn-NO"/>
        </w:rPr>
        <w:t xml:space="preserve"> </w:t>
      </w:r>
      <w:r w:rsidR="00094A69" w:rsidRPr="4642DB21">
        <w:rPr>
          <w:rFonts w:eastAsiaTheme="minorEastAsia"/>
          <w:lang w:val="nn-NO"/>
        </w:rPr>
        <w:t>avhalde</w:t>
      </w:r>
      <w:r w:rsidRPr="4642DB21">
        <w:rPr>
          <w:rFonts w:eastAsiaTheme="minorEastAsia"/>
          <w:lang w:val="nn-NO"/>
        </w:rPr>
        <w:t xml:space="preserve"> </w:t>
      </w:r>
      <w:r w:rsidR="00B86287">
        <w:rPr>
          <w:rFonts w:eastAsiaTheme="minorEastAsia"/>
          <w:lang w:val="nn-NO"/>
        </w:rPr>
        <w:t xml:space="preserve">7 </w:t>
      </w:r>
      <w:r w:rsidR="00BF1C4B" w:rsidRPr="4642DB21">
        <w:rPr>
          <w:rFonts w:eastAsiaTheme="minorEastAsia"/>
          <w:lang w:val="nn-NO"/>
        </w:rPr>
        <w:t xml:space="preserve"> </w:t>
      </w:r>
      <w:proofErr w:type="spellStart"/>
      <w:r w:rsidRPr="4642DB21">
        <w:rPr>
          <w:rFonts w:eastAsiaTheme="minorEastAsia"/>
          <w:lang w:val="nn-NO"/>
        </w:rPr>
        <w:t>styremøter</w:t>
      </w:r>
      <w:proofErr w:type="spellEnd"/>
      <w:r w:rsidRPr="4642DB21">
        <w:rPr>
          <w:rFonts w:eastAsiaTheme="minorEastAsia"/>
          <w:lang w:val="nn-NO"/>
        </w:rPr>
        <w:t xml:space="preserve"> forutan årsmøtet</w:t>
      </w:r>
      <w:r w:rsidR="005D0B66" w:rsidRPr="4642DB21">
        <w:rPr>
          <w:rFonts w:eastAsiaTheme="minorEastAsia"/>
          <w:lang w:val="nn-NO"/>
        </w:rPr>
        <w:t xml:space="preserve"> </w:t>
      </w:r>
    </w:p>
    <w:p w14:paraId="3B79EEA8" w14:textId="4F657A4F" w:rsidR="00A121FC" w:rsidRPr="00D14A5F" w:rsidRDefault="00A121FC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 xml:space="preserve">Voss </w:t>
      </w:r>
      <w:r w:rsidR="00844366" w:rsidRPr="1E3277F5">
        <w:rPr>
          <w:rFonts w:eastAsiaTheme="minorEastAsia"/>
          <w:lang w:val="nn-NO"/>
        </w:rPr>
        <w:t xml:space="preserve">herad </w:t>
      </w:r>
      <w:r w:rsidRPr="1E3277F5">
        <w:rPr>
          <w:rFonts w:eastAsiaTheme="minorEastAsia"/>
          <w:lang w:val="nn-NO"/>
        </w:rPr>
        <w:t>sin idretts-</w:t>
      </w:r>
      <w:r w:rsidR="00D14A5F" w:rsidRPr="1E3277F5">
        <w:rPr>
          <w:rFonts w:eastAsiaTheme="minorEastAsia"/>
          <w:lang w:val="nn-NO"/>
        </w:rPr>
        <w:t xml:space="preserve"> </w:t>
      </w:r>
      <w:r w:rsidRPr="1E3277F5">
        <w:rPr>
          <w:rFonts w:eastAsiaTheme="minorEastAsia"/>
          <w:lang w:val="nn-NO"/>
        </w:rPr>
        <w:t>og friluftskoordinator har vore invitert</w:t>
      </w:r>
      <w:r w:rsidR="00E73371" w:rsidRPr="1E3277F5">
        <w:rPr>
          <w:rFonts w:eastAsiaTheme="minorEastAsia"/>
          <w:lang w:val="nn-NO"/>
        </w:rPr>
        <w:t xml:space="preserve"> og delteke på </w:t>
      </w:r>
      <w:proofErr w:type="spellStart"/>
      <w:r w:rsidRPr="1E3277F5">
        <w:rPr>
          <w:rFonts w:eastAsiaTheme="minorEastAsia"/>
          <w:lang w:val="nn-NO"/>
        </w:rPr>
        <w:t>styremøte</w:t>
      </w:r>
      <w:r w:rsidR="03A3CAF2" w:rsidRPr="1E3277F5">
        <w:rPr>
          <w:rFonts w:eastAsiaTheme="minorEastAsia"/>
          <w:lang w:val="nn-NO"/>
        </w:rPr>
        <w:t>ne</w:t>
      </w:r>
      <w:proofErr w:type="spellEnd"/>
      <w:r w:rsidR="00086A05" w:rsidRPr="1E3277F5">
        <w:rPr>
          <w:rFonts w:eastAsiaTheme="minorEastAsia"/>
          <w:lang w:val="nn-NO"/>
        </w:rPr>
        <w:t>.</w:t>
      </w:r>
    </w:p>
    <w:p w14:paraId="554D49CB" w14:textId="1114E5DD" w:rsidR="00705CEA" w:rsidRPr="00D14A5F" w:rsidRDefault="00705CEA" w:rsidP="1E3277F5">
      <w:pPr>
        <w:rPr>
          <w:rFonts w:eastAsiaTheme="minorEastAsia"/>
          <w:lang w:val="nn-NO"/>
        </w:rPr>
      </w:pPr>
    </w:p>
    <w:p w14:paraId="69C2FF16" w14:textId="77F61E96" w:rsidR="00705CEA" w:rsidRDefault="00705CEA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>Olav</w:t>
      </w:r>
      <w:r w:rsidR="00750446" w:rsidRPr="1E3277F5">
        <w:rPr>
          <w:rFonts w:eastAsiaTheme="minorEastAsia"/>
          <w:lang w:val="nn-NO"/>
        </w:rPr>
        <w:t xml:space="preserve"> Farestveit</w:t>
      </w:r>
      <w:r w:rsidR="00130D42">
        <w:rPr>
          <w:rFonts w:eastAsiaTheme="minorEastAsia"/>
          <w:lang w:val="nn-NO"/>
        </w:rPr>
        <w:t>, Erik Flage</w:t>
      </w:r>
      <w:r w:rsidR="00713AA0">
        <w:rPr>
          <w:rFonts w:eastAsiaTheme="minorEastAsia"/>
          <w:lang w:val="nn-NO"/>
        </w:rPr>
        <w:t xml:space="preserve"> og Hege </w:t>
      </w:r>
      <w:proofErr w:type="spellStart"/>
      <w:r w:rsidR="00713AA0">
        <w:rPr>
          <w:rFonts w:eastAsiaTheme="minorEastAsia"/>
          <w:lang w:val="nn-NO"/>
        </w:rPr>
        <w:t>Toje</w:t>
      </w:r>
      <w:proofErr w:type="spellEnd"/>
      <w:r w:rsidR="00713AA0">
        <w:rPr>
          <w:rFonts w:eastAsiaTheme="minorEastAsia"/>
          <w:lang w:val="nn-NO"/>
        </w:rPr>
        <w:t xml:space="preserve"> </w:t>
      </w:r>
      <w:r w:rsidR="00750446" w:rsidRPr="1E3277F5">
        <w:rPr>
          <w:rFonts w:eastAsiaTheme="minorEastAsia"/>
          <w:lang w:val="nn-NO"/>
        </w:rPr>
        <w:t xml:space="preserve"> </w:t>
      </w:r>
      <w:r w:rsidRPr="1E3277F5">
        <w:rPr>
          <w:rFonts w:eastAsiaTheme="minorEastAsia"/>
          <w:lang w:val="nn-NO"/>
        </w:rPr>
        <w:t xml:space="preserve"> har vore med i styre</w:t>
      </w:r>
      <w:r w:rsidR="00D14A5F" w:rsidRPr="1E3277F5">
        <w:rPr>
          <w:rFonts w:eastAsiaTheme="minorEastAsia"/>
          <w:lang w:val="nn-NO"/>
        </w:rPr>
        <w:t>t</w:t>
      </w:r>
      <w:r w:rsidRPr="1E3277F5">
        <w:rPr>
          <w:rFonts w:eastAsiaTheme="minorEastAsia"/>
          <w:lang w:val="nn-NO"/>
        </w:rPr>
        <w:t xml:space="preserve"> i Idrettens Olympiade</w:t>
      </w:r>
      <w:r w:rsidR="00D14A5F" w:rsidRPr="1E3277F5">
        <w:rPr>
          <w:rFonts w:eastAsiaTheme="minorEastAsia"/>
          <w:lang w:val="nn-NO"/>
        </w:rPr>
        <w:t>.</w:t>
      </w:r>
    </w:p>
    <w:p w14:paraId="444CB21E" w14:textId="77777777" w:rsidR="009524E0" w:rsidRDefault="009524E0" w:rsidP="1E3277F5">
      <w:pPr>
        <w:rPr>
          <w:rFonts w:eastAsiaTheme="minorEastAsia"/>
          <w:lang w:val="nn-NO"/>
        </w:rPr>
      </w:pPr>
    </w:p>
    <w:p w14:paraId="120DD3FD" w14:textId="0F2E856F" w:rsidR="009524E0" w:rsidRPr="00D14A5F" w:rsidRDefault="009524E0" w:rsidP="1E3277F5">
      <w:pPr>
        <w:rPr>
          <w:rFonts w:eastAsiaTheme="minorEastAsia"/>
          <w:lang w:val="nn-NO"/>
        </w:rPr>
      </w:pPr>
      <w:r>
        <w:rPr>
          <w:rFonts w:eastAsiaTheme="minorEastAsia"/>
          <w:lang w:val="nn-NO"/>
        </w:rPr>
        <w:t>Me har nytt</w:t>
      </w:r>
      <w:r w:rsidR="0006369D">
        <w:rPr>
          <w:rFonts w:eastAsiaTheme="minorEastAsia"/>
          <w:lang w:val="nn-NO"/>
        </w:rPr>
        <w:t xml:space="preserve">a </w:t>
      </w:r>
      <w:r>
        <w:rPr>
          <w:rFonts w:eastAsiaTheme="minorEastAsia"/>
          <w:lang w:val="nn-NO"/>
        </w:rPr>
        <w:t xml:space="preserve"> Voss </w:t>
      </w:r>
      <w:r w:rsidRPr="003C285E">
        <w:rPr>
          <w:rFonts w:eastAsiaTheme="minorEastAsia"/>
          <w:lang w:val="nn-NO"/>
        </w:rPr>
        <w:t>I</w:t>
      </w:r>
      <w:r w:rsidR="00296AA1" w:rsidRPr="003C285E">
        <w:rPr>
          <w:rFonts w:eastAsiaTheme="minorEastAsia"/>
          <w:lang w:val="nn-NO"/>
        </w:rPr>
        <w:t>L</w:t>
      </w:r>
      <w:r>
        <w:rPr>
          <w:rFonts w:eastAsiaTheme="minorEastAsia"/>
          <w:lang w:val="nn-NO"/>
        </w:rPr>
        <w:t xml:space="preserve"> sitt møterom i det nye idrett</w:t>
      </w:r>
      <w:r w:rsidR="002E4BA5">
        <w:rPr>
          <w:rFonts w:eastAsiaTheme="minorEastAsia"/>
          <w:lang w:val="nn-NO"/>
        </w:rPr>
        <w:t>s</w:t>
      </w:r>
      <w:r>
        <w:rPr>
          <w:rFonts w:eastAsiaTheme="minorEastAsia"/>
          <w:lang w:val="nn-NO"/>
        </w:rPr>
        <w:t xml:space="preserve">huset. Dette har fungert godt og Voss </w:t>
      </w:r>
      <w:r w:rsidR="00380FD4">
        <w:rPr>
          <w:rFonts w:eastAsiaTheme="minorEastAsia"/>
          <w:lang w:val="nn-NO"/>
        </w:rPr>
        <w:t>Idrettsråd</w:t>
      </w:r>
      <w:r>
        <w:rPr>
          <w:rFonts w:eastAsiaTheme="minorEastAsia"/>
          <w:lang w:val="nn-NO"/>
        </w:rPr>
        <w:t xml:space="preserve"> har etablert ein </w:t>
      </w:r>
      <w:r w:rsidR="002E4BA5">
        <w:rPr>
          <w:rFonts w:eastAsiaTheme="minorEastAsia"/>
          <w:lang w:val="nn-NO"/>
        </w:rPr>
        <w:t>leigeavtale</w:t>
      </w:r>
      <w:r>
        <w:rPr>
          <w:rFonts w:eastAsiaTheme="minorEastAsia"/>
          <w:lang w:val="nn-NO"/>
        </w:rPr>
        <w:t xml:space="preserve"> med Voss </w:t>
      </w:r>
      <w:r w:rsidR="00296AA1" w:rsidRPr="003C285E">
        <w:rPr>
          <w:rFonts w:eastAsiaTheme="minorEastAsia"/>
          <w:lang w:val="nn-NO"/>
        </w:rPr>
        <w:t>IL</w:t>
      </w:r>
      <w:r>
        <w:rPr>
          <w:rFonts w:eastAsiaTheme="minorEastAsia"/>
          <w:lang w:val="nn-NO"/>
        </w:rPr>
        <w:t xml:space="preserve"> om å nytt</w:t>
      </w:r>
      <w:r w:rsidR="002E4BA5">
        <w:rPr>
          <w:rFonts w:eastAsiaTheme="minorEastAsia"/>
          <w:lang w:val="nn-NO"/>
        </w:rPr>
        <w:t>e dette møterommet for vår aktivitet</w:t>
      </w:r>
      <w:r w:rsidR="00296AA1" w:rsidRPr="003C285E">
        <w:rPr>
          <w:rFonts w:eastAsiaTheme="minorEastAsia"/>
          <w:lang w:val="nn-NO"/>
        </w:rPr>
        <w:t>.</w:t>
      </w:r>
      <w:r w:rsidR="002E4BA5">
        <w:rPr>
          <w:rFonts w:eastAsiaTheme="minorEastAsia"/>
          <w:lang w:val="nn-NO"/>
        </w:rPr>
        <w:t xml:space="preserve">   </w:t>
      </w:r>
    </w:p>
    <w:p w14:paraId="6E68A24A" w14:textId="77777777" w:rsidR="00D14A5F" w:rsidRDefault="00D14A5F" w:rsidP="1E3277F5">
      <w:pPr>
        <w:rPr>
          <w:rFonts w:eastAsiaTheme="minorEastAsia"/>
          <w:lang w:val="nn-NO"/>
        </w:rPr>
      </w:pPr>
    </w:p>
    <w:p w14:paraId="52779C1F" w14:textId="77777777" w:rsidR="00D14A5F" w:rsidRDefault="00D14A5F" w:rsidP="1E3277F5">
      <w:pPr>
        <w:rPr>
          <w:rFonts w:eastAsiaTheme="minorEastAsia"/>
          <w:lang w:val="nn-NO"/>
        </w:rPr>
      </w:pPr>
    </w:p>
    <w:p w14:paraId="2F0B04FB" w14:textId="64426DE0" w:rsidR="008E62BA" w:rsidRDefault="008E62BA" w:rsidP="1E3277F5">
      <w:pPr>
        <w:rPr>
          <w:rFonts w:eastAsiaTheme="minorEastAsia"/>
          <w:lang w:val="nn-NO"/>
        </w:rPr>
      </w:pPr>
    </w:p>
    <w:p w14:paraId="54CADB83" w14:textId="77777777" w:rsidR="008E62BA" w:rsidRPr="00D14A5F" w:rsidRDefault="008E62BA" w:rsidP="1E3277F5">
      <w:pPr>
        <w:rPr>
          <w:rFonts w:eastAsiaTheme="minorEastAsia"/>
          <w:b/>
          <w:bCs/>
          <w:lang w:val="nn-NO"/>
        </w:rPr>
      </w:pPr>
    </w:p>
    <w:p w14:paraId="368C675A" w14:textId="77777777" w:rsidR="006B2E95" w:rsidRDefault="006B2E95" w:rsidP="1E3277F5">
      <w:pPr>
        <w:rPr>
          <w:rFonts w:eastAsiaTheme="minorEastAsia"/>
          <w:b/>
          <w:bCs/>
          <w:lang w:val="nn-NO"/>
        </w:rPr>
      </w:pPr>
    </w:p>
    <w:p w14:paraId="055411A0" w14:textId="5973478A" w:rsidR="00152961" w:rsidRPr="00D14A5F" w:rsidRDefault="00152961" w:rsidP="1E3277F5">
      <w:pPr>
        <w:rPr>
          <w:rFonts w:eastAsiaTheme="minorEastAsia"/>
          <w:b/>
          <w:bCs/>
          <w:lang w:val="nn-NO"/>
        </w:rPr>
      </w:pPr>
      <w:r w:rsidRPr="1E3277F5">
        <w:rPr>
          <w:rFonts w:eastAsiaTheme="minorEastAsia"/>
          <w:b/>
          <w:bCs/>
          <w:lang w:val="nn-NO"/>
        </w:rPr>
        <w:t>Medlemsmasse i VIR</w:t>
      </w:r>
    </w:p>
    <w:p w14:paraId="1B33D7EE" w14:textId="74FE5122" w:rsidR="00A947BC" w:rsidRPr="00D14A5F" w:rsidRDefault="00A121FC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 xml:space="preserve">Det er i alt </w:t>
      </w:r>
      <w:r w:rsidR="0006369D">
        <w:rPr>
          <w:rFonts w:eastAsiaTheme="minorEastAsia"/>
          <w:lang w:val="nn-NO"/>
        </w:rPr>
        <w:t>3</w:t>
      </w:r>
      <w:r w:rsidR="007730F5">
        <w:rPr>
          <w:rFonts w:eastAsiaTheme="minorEastAsia"/>
          <w:lang w:val="nn-NO"/>
        </w:rPr>
        <w:t xml:space="preserve">1 </w:t>
      </w:r>
      <w:r w:rsidR="0006369D" w:rsidRPr="003C285E">
        <w:rPr>
          <w:rFonts w:eastAsiaTheme="minorEastAsia"/>
          <w:lang w:val="nn-NO"/>
        </w:rPr>
        <w:t>aktive</w:t>
      </w:r>
      <w:r w:rsidR="00B159F1" w:rsidRPr="1E3277F5">
        <w:rPr>
          <w:rFonts w:eastAsiaTheme="minorEastAsia"/>
          <w:lang w:val="nn-NO"/>
        </w:rPr>
        <w:t xml:space="preserve"> </w:t>
      </w:r>
      <w:r w:rsidRPr="1E3277F5">
        <w:rPr>
          <w:rFonts w:eastAsiaTheme="minorEastAsia"/>
          <w:lang w:val="nn-NO"/>
        </w:rPr>
        <w:t>lag</w:t>
      </w:r>
      <w:r w:rsidR="0006369D">
        <w:rPr>
          <w:rFonts w:eastAsiaTheme="minorEastAsia"/>
          <w:lang w:val="nn-NO"/>
        </w:rPr>
        <w:t xml:space="preserve"> (</w:t>
      </w:r>
      <w:r w:rsidR="00E62EDD">
        <w:rPr>
          <w:rFonts w:eastAsiaTheme="minorEastAsia"/>
          <w:lang w:val="nn-NO"/>
        </w:rPr>
        <w:t>47 regist</w:t>
      </w:r>
      <w:r w:rsidR="007730F5">
        <w:rPr>
          <w:rFonts w:eastAsiaTheme="minorEastAsia"/>
          <w:lang w:val="nn-NO"/>
        </w:rPr>
        <w:t>r</w:t>
      </w:r>
      <w:r w:rsidR="00E62EDD">
        <w:rPr>
          <w:rFonts w:eastAsiaTheme="minorEastAsia"/>
          <w:lang w:val="nn-NO"/>
        </w:rPr>
        <w:t xml:space="preserve">erte) </w:t>
      </w:r>
      <w:r w:rsidRPr="1E3277F5">
        <w:rPr>
          <w:rFonts w:eastAsiaTheme="minorEastAsia"/>
          <w:lang w:val="nn-NO"/>
        </w:rPr>
        <w:t xml:space="preserve"> som samla utgjer Voss </w:t>
      </w:r>
      <w:proofErr w:type="spellStart"/>
      <w:r w:rsidRPr="1E3277F5">
        <w:rPr>
          <w:rFonts w:eastAsiaTheme="minorEastAsia"/>
          <w:lang w:val="nn-NO"/>
        </w:rPr>
        <w:t>Idrottsråd</w:t>
      </w:r>
      <w:proofErr w:type="spellEnd"/>
      <w:r w:rsidR="00D14A5F" w:rsidRPr="1E3277F5">
        <w:rPr>
          <w:rFonts w:eastAsiaTheme="minorEastAsia"/>
          <w:lang w:val="nn-NO"/>
        </w:rPr>
        <w:t>,</w:t>
      </w:r>
      <w:r w:rsidRPr="1E3277F5">
        <w:rPr>
          <w:rFonts w:eastAsiaTheme="minorEastAsia"/>
          <w:lang w:val="nn-NO"/>
        </w:rPr>
        <w:t xml:space="preserve"> og som alle er tilslutta Norges Idrettsforbund og </w:t>
      </w:r>
      <w:r w:rsidR="007B29BF" w:rsidRPr="1E3277F5">
        <w:rPr>
          <w:rFonts w:eastAsiaTheme="minorEastAsia"/>
          <w:lang w:val="nn-NO"/>
        </w:rPr>
        <w:t>Vestland</w:t>
      </w:r>
      <w:r w:rsidRPr="1E3277F5">
        <w:rPr>
          <w:rFonts w:eastAsiaTheme="minorEastAsia"/>
          <w:lang w:val="nn-NO"/>
        </w:rPr>
        <w:t xml:space="preserve"> Idrettskrets.</w:t>
      </w:r>
      <w:r w:rsidR="00F81573">
        <w:rPr>
          <w:rFonts w:eastAsiaTheme="minorEastAsia"/>
          <w:lang w:val="nn-NO"/>
        </w:rPr>
        <w:t xml:space="preserve">   Nye lag er Voss </w:t>
      </w:r>
      <w:r w:rsidR="005E48B2">
        <w:rPr>
          <w:rFonts w:eastAsiaTheme="minorEastAsia"/>
          <w:lang w:val="nn-NO"/>
        </w:rPr>
        <w:t xml:space="preserve">Bowlingklubb og </w:t>
      </w:r>
    </w:p>
    <w:p w14:paraId="2EEF7BDC" w14:textId="259632C5" w:rsidR="00152961" w:rsidRPr="00D14A5F" w:rsidRDefault="00152961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 xml:space="preserve">Vi reknar med </w:t>
      </w:r>
      <w:r w:rsidR="005674A9" w:rsidRPr="1E3277F5">
        <w:rPr>
          <w:rFonts w:eastAsiaTheme="minorEastAsia"/>
          <w:lang w:val="nn-NO"/>
        </w:rPr>
        <w:t xml:space="preserve">at det i laga er </w:t>
      </w:r>
      <w:r w:rsidR="482B1465" w:rsidRPr="1E3277F5">
        <w:rPr>
          <w:rFonts w:eastAsiaTheme="minorEastAsia"/>
          <w:lang w:val="nn-NO"/>
        </w:rPr>
        <w:t>til saman</w:t>
      </w:r>
      <w:r w:rsidR="00C250CF" w:rsidRPr="1E3277F5">
        <w:rPr>
          <w:rFonts w:eastAsiaTheme="minorEastAsia"/>
          <w:lang w:val="nn-NO"/>
        </w:rPr>
        <w:t xml:space="preserve"> </w:t>
      </w:r>
      <w:r w:rsidR="001351C0">
        <w:rPr>
          <w:rFonts w:eastAsiaTheme="minorEastAsia"/>
          <w:lang w:val="nn-NO"/>
        </w:rPr>
        <w:t>9203</w:t>
      </w:r>
      <w:r w:rsidR="00B536AC">
        <w:rPr>
          <w:rFonts w:eastAsiaTheme="minorEastAsia"/>
          <w:lang w:val="nn-NO"/>
        </w:rPr>
        <w:t xml:space="preserve"> medlemmer (</w:t>
      </w:r>
      <w:r w:rsidR="001351C0">
        <w:rPr>
          <w:rFonts w:eastAsiaTheme="minorEastAsia"/>
          <w:lang w:val="nn-NO"/>
        </w:rPr>
        <w:t xml:space="preserve">oppgang </w:t>
      </w:r>
      <w:r w:rsidR="00B536AC">
        <w:rPr>
          <w:rFonts w:eastAsiaTheme="minorEastAsia"/>
          <w:lang w:val="nn-NO"/>
        </w:rPr>
        <w:t xml:space="preserve">frå  </w:t>
      </w:r>
      <w:r w:rsidR="001351C0">
        <w:rPr>
          <w:rFonts w:eastAsiaTheme="minorEastAsia"/>
          <w:lang w:val="nn-NO"/>
        </w:rPr>
        <w:t>8597</w:t>
      </w:r>
      <w:r w:rsidR="00B536AC">
        <w:rPr>
          <w:rFonts w:eastAsiaTheme="minorEastAsia"/>
          <w:lang w:val="nn-NO"/>
        </w:rPr>
        <w:t xml:space="preserve">) </w:t>
      </w:r>
      <w:r w:rsidR="00DB51C5" w:rsidRPr="1E3277F5">
        <w:rPr>
          <w:rFonts w:eastAsiaTheme="minorEastAsia"/>
          <w:lang w:val="nn-NO"/>
        </w:rPr>
        <w:t xml:space="preserve"> </w:t>
      </w:r>
      <w:r w:rsidRPr="1E3277F5">
        <w:rPr>
          <w:rFonts w:eastAsiaTheme="minorEastAsia"/>
          <w:lang w:val="nn-NO"/>
        </w:rPr>
        <w:t xml:space="preserve">medlemskap innan Voss </w:t>
      </w:r>
      <w:r w:rsidR="00844366" w:rsidRPr="1E3277F5">
        <w:rPr>
          <w:rFonts w:eastAsiaTheme="minorEastAsia"/>
          <w:lang w:val="nn-NO"/>
        </w:rPr>
        <w:t>herad</w:t>
      </w:r>
      <w:r w:rsidR="00D14A5F" w:rsidRPr="1E3277F5">
        <w:rPr>
          <w:rFonts w:eastAsiaTheme="minorEastAsia"/>
          <w:lang w:val="nn-NO"/>
        </w:rPr>
        <w:t>,</w:t>
      </w:r>
      <w:r w:rsidRPr="1E3277F5">
        <w:rPr>
          <w:rFonts w:eastAsiaTheme="minorEastAsia"/>
          <w:lang w:val="nn-NO"/>
        </w:rPr>
        <w:t xml:space="preserve"> noko som </w:t>
      </w:r>
      <w:proofErr w:type="spellStart"/>
      <w:r w:rsidRPr="1E3277F5">
        <w:rPr>
          <w:rFonts w:eastAsiaTheme="minorEastAsia"/>
          <w:lang w:val="nn-NO"/>
        </w:rPr>
        <w:t>tilsvarar</w:t>
      </w:r>
      <w:proofErr w:type="spellEnd"/>
      <w:r w:rsidRPr="1E3277F5">
        <w:rPr>
          <w:rFonts w:eastAsiaTheme="minorEastAsia"/>
          <w:lang w:val="nn-NO"/>
        </w:rPr>
        <w:t xml:space="preserve"> ca. </w:t>
      </w:r>
      <w:r w:rsidR="00D7010D">
        <w:rPr>
          <w:rFonts w:eastAsiaTheme="minorEastAsia"/>
          <w:lang w:val="nn-NO"/>
        </w:rPr>
        <w:t xml:space="preserve">51 </w:t>
      </w:r>
      <w:r w:rsidRPr="1E3277F5">
        <w:rPr>
          <w:rFonts w:eastAsiaTheme="minorEastAsia"/>
          <w:lang w:val="nn-NO"/>
        </w:rPr>
        <w:t>% av folkesetnaden</w:t>
      </w:r>
      <w:r w:rsidR="00674D54" w:rsidRPr="1E3277F5">
        <w:rPr>
          <w:rFonts w:eastAsiaTheme="minorEastAsia"/>
          <w:lang w:val="nn-NO"/>
        </w:rPr>
        <w:t xml:space="preserve">. </w:t>
      </w:r>
      <w:r w:rsidR="00844366" w:rsidRPr="1E3277F5">
        <w:rPr>
          <w:rFonts w:eastAsiaTheme="minorEastAsia"/>
          <w:lang w:val="nn-NO"/>
        </w:rPr>
        <w:t xml:space="preserve"> D</w:t>
      </w:r>
      <w:r w:rsidR="00674D54" w:rsidRPr="1E3277F5">
        <w:rPr>
          <w:rFonts w:eastAsiaTheme="minorEastAsia"/>
          <w:lang w:val="nn-NO"/>
        </w:rPr>
        <w:t xml:space="preserve">et er nokre store lag som </w:t>
      </w:r>
      <w:proofErr w:type="spellStart"/>
      <w:r w:rsidR="007C251A" w:rsidRPr="1E3277F5">
        <w:rPr>
          <w:rFonts w:eastAsiaTheme="minorEastAsia"/>
          <w:lang w:val="nn-NO"/>
        </w:rPr>
        <w:t>t.d</w:t>
      </w:r>
      <w:proofErr w:type="spellEnd"/>
      <w:r w:rsidR="007C251A" w:rsidRPr="1E3277F5">
        <w:rPr>
          <w:rFonts w:eastAsiaTheme="minorEastAsia"/>
          <w:lang w:val="nn-NO"/>
        </w:rPr>
        <w:t xml:space="preserve"> </w:t>
      </w:r>
      <w:r w:rsidR="00674D54" w:rsidRPr="1E3277F5">
        <w:rPr>
          <w:rFonts w:eastAsiaTheme="minorEastAsia"/>
          <w:lang w:val="nn-NO"/>
        </w:rPr>
        <w:t xml:space="preserve">Voss Fallskjermklubb og Voss </w:t>
      </w:r>
      <w:r w:rsidR="00675EAD" w:rsidRPr="1E3277F5">
        <w:rPr>
          <w:rFonts w:eastAsiaTheme="minorEastAsia"/>
          <w:lang w:val="nn-NO"/>
        </w:rPr>
        <w:t>G</w:t>
      </w:r>
      <w:r w:rsidR="00674D54" w:rsidRPr="1E3277F5">
        <w:rPr>
          <w:rFonts w:eastAsiaTheme="minorEastAsia"/>
          <w:lang w:val="nn-NO"/>
        </w:rPr>
        <w:t>olfklubb som har mange medlemmer som ikkje er busette på Voss</w:t>
      </w:r>
      <w:r w:rsidR="00675EAD" w:rsidRPr="1E3277F5">
        <w:rPr>
          <w:rFonts w:eastAsiaTheme="minorEastAsia"/>
          <w:lang w:val="nn-NO"/>
        </w:rPr>
        <w:t>.</w:t>
      </w:r>
      <w:r w:rsidR="00674D54" w:rsidRPr="1E3277F5">
        <w:rPr>
          <w:rFonts w:eastAsiaTheme="minorEastAsia"/>
          <w:lang w:val="nn-NO"/>
        </w:rPr>
        <w:t xml:space="preserve">  </w:t>
      </w:r>
      <w:r w:rsidR="00A81CAD" w:rsidRPr="1E3277F5">
        <w:rPr>
          <w:rFonts w:eastAsiaTheme="minorEastAsia"/>
          <w:lang w:val="nn-NO"/>
        </w:rPr>
        <w:t xml:space="preserve">Totalt er det ein </w:t>
      </w:r>
      <w:r w:rsidR="007730F5">
        <w:rPr>
          <w:rFonts w:eastAsiaTheme="minorEastAsia"/>
          <w:lang w:val="nn-NO"/>
        </w:rPr>
        <w:t xml:space="preserve">nedgang </w:t>
      </w:r>
      <w:r w:rsidR="00A81CAD" w:rsidRPr="1E3277F5">
        <w:rPr>
          <w:rFonts w:eastAsiaTheme="minorEastAsia"/>
          <w:lang w:val="nn-NO"/>
        </w:rPr>
        <w:t xml:space="preserve"> på omlag </w:t>
      </w:r>
      <w:r w:rsidR="005E2D01">
        <w:rPr>
          <w:rFonts w:eastAsiaTheme="minorEastAsia"/>
          <w:lang w:val="nn-NO"/>
        </w:rPr>
        <w:t xml:space="preserve">9 </w:t>
      </w:r>
      <w:r w:rsidR="00674935" w:rsidRPr="1E3277F5">
        <w:rPr>
          <w:rFonts w:eastAsiaTheme="minorEastAsia"/>
          <w:lang w:val="nn-NO"/>
        </w:rPr>
        <w:t xml:space="preserve"> </w:t>
      </w:r>
      <w:r w:rsidR="00A81CAD" w:rsidRPr="1E3277F5">
        <w:rPr>
          <w:rFonts w:eastAsiaTheme="minorEastAsia"/>
          <w:lang w:val="nn-NO"/>
        </w:rPr>
        <w:t>%</w:t>
      </w:r>
      <w:r w:rsidR="002A4D5C" w:rsidRPr="1E3277F5">
        <w:rPr>
          <w:rFonts w:eastAsiaTheme="minorEastAsia"/>
          <w:lang w:val="nn-NO"/>
        </w:rPr>
        <w:t xml:space="preserve">.   </w:t>
      </w:r>
      <w:r w:rsidR="00351B92">
        <w:rPr>
          <w:rFonts w:eastAsiaTheme="minorEastAsia"/>
          <w:lang w:val="nn-NO"/>
        </w:rPr>
        <w:t>Mange lag har ikkje regist</w:t>
      </w:r>
      <w:r w:rsidR="004D0D98">
        <w:rPr>
          <w:rFonts w:eastAsiaTheme="minorEastAsia"/>
          <w:lang w:val="nn-NO"/>
        </w:rPr>
        <w:t>r</w:t>
      </w:r>
      <w:r w:rsidR="00351B92">
        <w:rPr>
          <w:rFonts w:eastAsiaTheme="minorEastAsia"/>
          <w:lang w:val="nn-NO"/>
        </w:rPr>
        <w:t xml:space="preserve">ert noko </w:t>
      </w:r>
      <w:r w:rsidR="003E1D63">
        <w:rPr>
          <w:rFonts w:eastAsiaTheme="minorEastAsia"/>
          <w:lang w:val="nn-NO"/>
        </w:rPr>
        <w:t>i</w:t>
      </w:r>
      <w:r w:rsidR="004D0D98">
        <w:rPr>
          <w:rFonts w:eastAsiaTheme="minorEastAsia"/>
          <w:lang w:val="nn-NO"/>
        </w:rPr>
        <w:t xml:space="preserve"> i</w:t>
      </w:r>
      <w:r w:rsidR="003E1D63">
        <w:rPr>
          <w:rFonts w:eastAsiaTheme="minorEastAsia"/>
          <w:lang w:val="nn-NO"/>
        </w:rPr>
        <w:t>drettsregist</w:t>
      </w:r>
      <w:r w:rsidR="00684223">
        <w:rPr>
          <w:rFonts w:eastAsiaTheme="minorEastAsia"/>
          <w:lang w:val="nn-NO"/>
        </w:rPr>
        <w:t>r</w:t>
      </w:r>
      <w:r w:rsidR="003E1D63">
        <w:rPr>
          <w:rFonts w:eastAsiaTheme="minorEastAsia"/>
          <w:lang w:val="nn-NO"/>
        </w:rPr>
        <w:t>eringa</w:t>
      </w:r>
      <w:r w:rsidR="006D0CE3">
        <w:rPr>
          <w:rFonts w:eastAsiaTheme="minorEastAsia"/>
          <w:lang w:val="nn-NO"/>
        </w:rPr>
        <w:t xml:space="preserve">, </w:t>
      </w:r>
      <w:r w:rsidR="003E1D63">
        <w:rPr>
          <w:rFonts w:eastAsiaTheme="minorEastAsia"/>
          <w:lang w:val="nn-NO"/>
        </w:rPr>
        <w:t>nokre har regist</w:t>
      </w:r>
      <w:r w:rsidR="004D0D98">
        <w:rPr>
          <w:rFonts w:eastAsiaTheme="minorEastAsia"/>
          <w:lang w:val="nn-NO"/>
        </w:rPr>
        <w:t>r</w:t>
      </w:r>
      <w:r w:rsidR="003E1D63">
        <w:rPr>
          <w:rFonts w:eastAsiaTheme="minorEastAsia"/>
          <w:lang w:val="nn-NO"/>
        </w:rPr>
        <w:t xml:space="preserve">ert færre </w:t>
      </w:r>
      <w:r w:rsidR="004D0D98">
        <w:rPr>
          <w:rFonts w:eastAsiaTheme="minorEastAsia"/>
          <w:lang w:val="nn-NO"/>
        </w:rPr>
        <w:t>medlemmer</w:t>
      </w:r>
      <w:r w:rsidR="00FC1FDA">
        <w:rPr>
          <w:rFonts w:eastAsiaTheme="minorEastAsia"/>
          <w:lang w:val="nn-NO"/>
        </w:rPr>
        <w:t>, med nokre lag har regist</w:t>
      </w:r>
      <w:r w:rsidR="00FF5D04">
        <w:rPr>
          <w:rFonts w:eastAsiaTheme="minorEastAsia"/>
          <w:lang w:val="nn-NO"/>
        </w:rPr>
        <w:t>r</w:t>
      </w:r>
      <w:r w:rsidR="00FC1FDA">
        <w:rPr>
          <w:rFonts w:eastAsiaTheme="minorEastAsia"/>
          <w:lang w:val="nn-NO"/>
        </w:rPr>
        <w:t>ert auke</w:t>
      </w:r>
      <w:r w:rsidR="007030DD" w:rsidRPr="1E3277F5">
        <w:rPr>
          <w:rFonts w:eastAsiaTheme="minorEastAsia"/>
          <w:lang w:val="nn-NO"/>
        </w:rPr>
        <w:t>.</w:t>
      </w:r>
    </w:p>
    <w:p w14:paraId="346F7BD1" w14:textId="77777777" w:rsidR="000A58EC" w:rsidRPr="00D14A5F" w:rsidRDefault="000A58EC" w:rsidP="1E3277F5">
      <w:pPr>
        <w:rPr>
          <w:rFonts w:eastAsiaTheme="minorEastAsia"/>
          <w:lang w:val="nn-NO"/>
        </w:rPr>
      </w:pPr>
    </w:p>
    <w:p w14:paraId="33EDD30C" w14:textId="77777777" w:rsidR="000A58EC" w:rsidRPr="00D14A5F" w:rsidRDefault="000A58EC" w:rsidP="1E3277F5">
      <w:pPr>
        <w:rPr>
          <w:rFonts w:eastAsiaTheme="minorEastAsia"/>
          <w:b/>
          <w:bCs/>
          <w:lang w:val="nn-NO"/>
        </w:rPr>
      </w:pPr>
      <w:r w:rsidRPr="1E3277F5">
        <w:rPr>
          <w:rFonts w:eastAsiaTheme="minorEastAsia"/>
          <w:b/>
          <w:bCs/>
          <w:lang w:val="nn-NO"/>
        </w:rPr>
        <w:t>Kontingent for medlemskap i VIR</w:t>
      </w:r>
    </w:p>
    <w:p w14:paraId="76D809FF" w14:textId="1F990112" w:rsidR="006D2718" w:rsidRDefault="006C0D10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>Me har ikkje kr</w:t>
      </w:r>
      <w:r w:rsidR="00D14A5F" w:rsidRPr="1E3277F5">
        <w:rPr>
          <w:rFonts w:eastAsiaTheme="minorEastAsia"/>
          <w:lang w:val="nn-NO"/>
        </w:rPr>
        <w:t>a</w:t>
      </w:r>
      <w:r w:rsidRPr="1E3277F5">
        <w:rPr>
          <w:rFonts w:eastAsiaTheme="minorEastAsia"/>
          <w:lang w:val="nn-NO"/>
        </w:rPr>
        <w:t>vd inn medlemskap for 20</w:t>
      </w:r>
      <w:r w:rsidR="004213DB" w:rsidRPr="1E3277F5">
        <w:rPr>
          <w:rFonts w:eastAsiaTheme="minorEastAsia"/>
          <w:lang w:val="nn-NO"/>
        </w:rPr>
        <w:t>2</w:t>
      </w:r>
      <w:r w:rsidR="00014227">
        <w:rPr>
          <w:rFonts w:eastAsiaTheme="minorEastAsia"/>
          <w:lang w:val="nn-NO"/>
        </w:rPr>
        <w:t>3</w:t>
      </w:r>
      <w:r w:rsidR="004213DB" w:rsidRPr="1E3277F5">
        <w:rPr>
          <w:rFonts w:eastAsiaTheme="minorEastAsia"/>
          <w:lang w:val="nn-NO"/>
        </w:rPr>
        <w:t xml:space="preserve"> </w:t>
      </w:r>
      <w:r w:rsidR="4E91AAC9" w:rsidRPr="1E3277F5">
        <w:rPr>
          <w:rFonts w:eastAsiaTheme="minorEastAsia"/>
          <w:lang w:val="nn-NO"/>
        </w:rPr>
        <w:t>då</w:t>
      </w:r>
      <w:r w:rsidR="00BE1C65" w:rsidRPr="1E3277F5">
        <w:rPr>
          <w:rFonts w:eastAsiaTheme="minorEastAsia"/>
          <w:lang w:val="nn-NO"/>
        </w:rPr>
        <w:t xml:space="preserve"> </w:t>
      </w:r>
      <w:r w:rsidR="004213DB" w:rsidRPr="1E3277F5">
        <w:rPr>
          <w:rFonts w:eastAsiaTheme="minorEastAsia"/>
          <w:lang w:val="nn-NO"/>
        </w:rPr>
        <w:t>den økonomisk situasjonen</w:t>
      </w:r>
      <w:r w:rsidR="00844366" w:rsidRPr="1E3277F5">
        <w:rPr>
          <w:rFonts w:eastAsiaTheme="minorEastAsia"/>
          <w:lang w:val="nn-NO"/>
        </w:rPr>
        <w:t xml:space="preserve"> i idrettsrådet</w:t>
      </w:r>
      <w:r w:rsidR="00DF28D3" w:rsidRPr="003C285E">
        <w:rPr>
          <w:rFonts w:eastAsiaTheme="minorEastAsia"/>
          <w:lang w:val="nn-NO"/>
        </w:rPr>
        <w:t xml:space="preserve"> er god</w:t>
      </w:r>
      <w:r w:rsidR="00014227" w:rsidRPr="003C285E">
        <w:rPr>
          <w:rFonts w:eastAsiaTheme="minorEastAsia"/>
          <w:lang w:val="nn-NO"/>
        </w:rPr>
        <w:t>.</w:t>
      </w:r>
      <w:r w:rsidR="00014227">
        <w:rPr>
          <w:rFonts w:eastAsiaTheme="minorEastAsia"/>
          <w:lang w:val="nn-NO"/>
        </w:rPr>
        <w:t xml:space="preserve">  Me gjorde vedtak på årsmøtet </w:t>
      </w:r>
      <w:r w:rsidR="00684223">
        <w:rPr>
          <w:rFonts w:eastAsiaTheme="minorEastAsia"/>
          <w:lang w:val="nn-NO"/>
        </w:rPr>
        <w:t xml:space="preserve">(jamfør nye retningslinjer ved tildeling av LAM ( lokale aktivitetsmidlar) </w:t>
      </w:r>
      <w:r w:rsidR="00D731F2">
        <w:rPr>
          <w:rFonts w:eastAsiaTheme="minorEastAsia"/>
          <w:lang w:val="nn-NO"/>
        </w:rPr>
        <w:t xml:space="preserve"> om å behalda </w:t>
      </w:r>
      <w:r w:rsidR="00FF5D04">
        <w:rPr>
          <w:rFonts w:eastAsiaTheme="minorEastAsia"/>
          <w:lang w:val="nn-NO"/>
        </w:rPr>
        <w:t xml:space="preserve"> inntil </w:t>
      </w:r>
      <w:r w:rsidR="00D731F2">
        <w:rPr>
          <w:rFonts w:eastAsiaTheme="minorEastAsia"/>
          <w:lang w:val="nn-NO"/>
        </w:rPr>
        <w:t xml:space="preserve">5% prosent i </w:t>
      </w:r>
      <w:r w:rsidR="00D731F2" w:rsidRPr="003C285E">
        <w:rPr>
          <w:rFonts w:eastAsiaTheme="minorEastAsia"/>
          <w:lang w:val="nn-NO"/>
        </w:rPr>
        <w:t>idrett</w:t>
      </w:r>
      <w:r w:rsidR="00DF28D3" w:rsidRPr="003C285E">
        <w:rPr>
          <w:rFonts w:eastAsiaTheme="minorEastAsia"/>
          <w:lang w:val="nn-NO"/>
        </w:rPr>
        <w:t>s</w:t>
      </w:r>
      <w:r w:rsidR="00D731F2" w:rsidRPr="003C285E">
        <w:rPr>
          <w:rFonts w:eastAsiaTheme="minorEastAsia"/>
          <w:lang w:val="nn-NO"/>
        </w:rPr>
        <w:t xml:space="preserve">rådet </w:t>
      </w:r>
    </w:p>
    <w:p w14:paraId="0F4F3EBC" w14:textId="77777777" w:rsidR="00DF28D3" w:rsidRPr="003C285E" w:rsidRDefault="00DF28D3" w:rsidP="27B159FA">
      <w:pPr>
        <w:rPr>
          <w:rFonts w:eastAsiaTheme="minorEastAsia"/>
          <w:b/>
          <w:bCs/>
          <w:lang w:val="nn-NO"/>
        </w:rPr>
      </w:pPr>
    </w:p>
    <w:p w14:paraId="1E6D77C9" w14:textId="2F97F34C" w:rsidR="00653DF0" w:rsidRDefault="2608AF78" w:rsidP="27B159FA">
      <w:pPr>
        <w:rPr>
          <w:rFonts w:eastAsiaTheme="minorEastAsia"/>
          <w:lang w:val="nn-NO"/>
        </w:rPr>
      </w:pPr>
      <w:r w:rsidRPr="27B159FA">
        <w:rPr>
          <w:rFonts w:eastAsiaTheme="minorEastAsia"/>
          <w:b/>
          <w:bCs/>
          <w:lang w:val="nn-NO"/>
        </w:rPr>
        <w:t xml:space="preserve">IT-løysing </w:t>
      </w:r>
      <w:r w:rsidR="004947BE" w:rsidRPr="003C285E">
        <w:rPr>
          <w:lang w:val="nn-NO"/>
        </w:rPr>
        <w:br/>
      </w:r>
      <w:r w:rsidR="00B40FC1">
        <w:rPr>
          <w:rFonts w:eastAsiaTheme="minorEastAsia"/>
          <w:lang w:val="nn-NO"/>
        </w:rPr>
        <w:t xml:space="preserve">Heimesida er framleis </w:t>
      </w:r>
      <w:r w:rsidR="00CE6180">
        <w:rPr>
          <w:rFonts w:eastAsiaTheme="minorEastAsia"/>
          <w:lang w:val="nn-NO"/>
        </w:rPr>
        <w:t>på Idrett</w:t>
      </w:r>
      <w:r w:rsidR="00882A0F">
        <w:rPr>
          <w:rFonts w:eastAsiaTheme="minorEastAsia"/>
          <w:lang w:val="nn-NO"/>
        </w:rPr>
        <w:t>s</w:t>
      </w:r>
      <w:r w:rsidR="00CE6180">
        <w:rPr>
          <w:rFonts w:eastAsiaTheme="minorEastAsia"/>
          <w:lang w:val="nn-NO"/>
        </w:rPr>
        <w:t xml:space="preserve">forbundet sine sider.  </w:t>
      </w:r>
      <w:r w:rsidR="00882A0F">
        <w:rPr>
          <w:rFonts w:eastAsiaTheme="minorEastAsia"/>
          <w:lang w:val="nn-NO"/>
        </w:rPr>
        <w:t xml:space="preserve">  Me har også etablert ein </w:t>
      </w:r>
      <w:proofErr w:type="spellStart"/>
      <w:r w:rsidR="00986332">
        <w:rPr>
          <w:rFonts w:eastAsiaTheme="minorEastAsia"/>
          <w:lang w:val="nn-NO"/>
        </w:rPr>
        <w:t>Spondgruppe</w:t>
      </w:r>
      <w:proofErr w:type="spellEnd"/>
    </w:p>
    <w:p w14:paraId="4292C087" w14:textId="77777777" w:rsidR="00B40FC1" w:rsidRDefault="00B40FC1" w:rsidP="27B159FA">
      <w:pPr>
        <w:rPr>
          <w:rFonts w:eastAsiaTheme="minorEastAsia"/>
          <w:lang w:val="nn-NO"/>
        </w:rPr>
      </w:pPr>
    </w:p>
    <w:p w14:paraId="43ED4C77" w14:textId="735D6B92" w:rsidR="003E1715" w:rsidRPr="001A5676" w:rsidRDefault="179F09D6" w:rsidP="27B159FA">
      <w:pPr>
        <w:rPr>
          <w:rFonts w:eastAsiaTheme="minorEastAsia"/>
          <w:b/>
          <w:bCs/>
          <w:lang w:val="nn-NO"/>
        </w:rPr>
      </w:pPr>
      <w:r w:rsidRPr="27B159FA">
        <w:rPr>
          <w:rFonts w:eastAsiaTheme="minorEastAsia"/>
          <w:lang w:val="nn-NO"/>
        </w:rPr>
        <w:t>V</w:t>
      </w:r>
      <w:r w:rsidR="25F2B324" w:rsidRPr="27B159FA">
        <w:rPr>
          <w:rFonts w:eastAsiaTheme="minorEastAsia"/>
          <w:lang w:val="nn-NO"/>
        </w:rPr>
        <w:t xml:space="preserve">oss </w:t>
      </w:r>
      <w:proofErr w:type="spellStart"/>
      <w:r w:rsidR="0416DDFD" w:rsidRPr="27B159FA">
        <w:rPr>
          <w:rFonts w:eastAsiaTheme="minorEastAsia"/>
          <w:lang w:val="nn-NO"/>
        </w:rPr>
        <w:t>I</w:t>
      </w:r>
      <w:r w:rsidR="25F2B324" w:rsidRPr="27B159FA">
        <w:rPr>
          <w:rFonts w:eastAsiaTheme="minorEastAsia"/>
          <w:lang w:val="nn-NO"/>
        </w:rPr>
        <w:t>drottsråd</w:t>
      </w:r>
      <w:proofErr w:type="spellEnd"/>
      <w:r w:rsidR="25F2B324" w:rsidRPr="27B159FA">
        <w:rPr>
          <w:rFonts w:eastAsiaTheme="minorEastAsia"/>
          <w:lang w:val="nn-NO"/>
        </w:rPr>
        <w:t xml:space="preserve">  har </w:t>
      </w:r>
      <w:r w:rsidR="00FF5D04">
        <w:rPr>
          <w:rFonts w:eastAsiaTheme="minorEastAsia"/>
          <w:lang w:val="nn-NO"/>
        </w:rPr>
        <w:t xml:space="preserve">fram </w:t>
      </w:r>
      <w:r w:rsidR="25F2B324" w:rsidRPr="27B159FA">
        <w:rPr>
          <w:rFonts w:eastAsiaTheme="minorEastAsia"/>
          <w:lang w:val="nn-NO"/>
        </w:rPr>
        <w:t>ei Team</w:t>
      </w:r>
      <w:r w:rsidR="00986332">
        <w:rPr>
          <w:rFonts w:eastAsiaTheme="minorEastAsia"/>
          <w:lang w:val="nn-NO"/>
        </w:rPr>
        <w:t>s</w:t>
      </w:r>
      <w:r w:rsidR="25F2B324" w:rsidRPr="27B159FA">
        <w:rPr>
          <w:rFonts w:eastAsiaTheme="minorEastAsia"/>
          <w:lang w:val="nn-NO"/>
        </w:rPr>
        <w:t xml:space="preserve">-løysing med </w:t>
      </w:r>
      <w:hyperlink r:id="rId11">
        <w:r w:rsidR="25F2B324" w:rsidRPr="27B159FA">
          <w:rPr>
            <w:rFonts w:eastAsiaTheme="minorEastAsia"/>
            <w:lang w:val="nn-NO"/>
          </w:rPr>
          <w:t>post@vossidrottsraad.com</w:t>
        </w:r>
      </w:hyperlink>
      <w:r w:rsidR="25F2B324" w:rsidRPr="27B159FA">
        <w:rPr>
          <w:rFonts w:eastAsiaTheme="minorEastAsia"/>
          <w:lang w:val="nn-NO"/>
        </w:rPr>
        <w:t xml:space="preserve">  som eigar og eine-medlem.  Dette betyr at domene vossidrottsraad.com og e</w:t>
      </w:r>
      <w:r w:rsidR="34B3A43F" w:rsidRPr="27B159FA">
        <w:rPr>
          <w:rFonts w:eastAsiaTheme="minorEastAsia"/>
          <w:lang w:val="nn-NO"/>
        </w:rPr>
        <w:t>-</w:t>
      </w:r>
      <w:r w:rsidR="25F2B324" w:rsidRPr="27B159FA">
        <w:rPr>
          <w:rFonts w:eastAsiaTheme="minorEastAsia"/>
          <w:lang w:val="nn-NO"/>
        </w:rPr>
        <w:t>postbrukar er flytta over til Microsoft.   Styret i idrett</w:t>
      </w:r>
      <w:r w:rsidR="75749819" w:rsidRPr="27B159FA">
        <w:rPr>
          <w:rFonts w:eastAsiaTheme="minorEastAsia"/>
          <w:lang w:val="nn-NO"/>
        </w:rPr>
        <w:t>s</w:t>
      </w:r>
      <w:r w:rsidR="25F2B324" w:rsidRPr="27B159FA">
        <w:rPr>
          <w:rFonts w:eastAsiaTheme="minorEastAsia"/>
          <w:lang w:val="nn-NO"/>
        </w:rPr>
        <w:t>rådet er gjester(med sine  e</w:t>
      </w:r>
      <w:r w:rsidR="6EE86F7A" w:rsidRPr="27B159FA">
        <w:rPr>
          <w:rFonts w:eastAsiaTheme="minorEastAsia"/>
          <w:lang w:val="nn-NO"/>
        </w:rPr>
        <w:t>-</w:t>
      </w:r>
      <w:r w:rsidR="25F2B324" w:rsidRPr="27B159FA">
        <w:rPr>
          <w:rFonts w:eastAsiaTheme="minorEastAsia"/>
          <w:lang w:val="nn-NO"/>
        </w:rPr>
        <w:t xml:space="preserve">post-adresser)  til dette Teamet og kan oppdatere dokumenter og delta på møter. </w:t>
      </w:r>
    </w:p>
    <w:p w14:paraId="126861EF" w14:textId="77777777" w:rsidR="003C285E" w:rsidRPr="003C285E" w:rsidRDefault="003C285E" w:rsidP="1E3277F5">
      <w:pPr>
        <w:rPr>
          <w:rFonts w:eastAsiaTheme="minorEastAsia"/>
          <w:b/>
          <w:bCs/>
          <w:lang w:val="nn-NO"/>
        </w:rPr>
      </w:pPr>
    </w:p>
    <w:p w14:paraId="69D6B25E" w14:textId="077482A3" w:rsidR="00993C3C" w:rsidRPr="00D14A5F" w:rsidRDefault="00993C3C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b/>
          <w:bCs/>
          <w:lang w:val="nn-NO"/>
        </w:rPr>
        <w:t>Aktuelle saker som har engasjert styret i VI</w:t>
      </w:r>
      <w:r w:rsidR="00674D54" w:rsidRPr="1E3277F5">
        <w:rPr>
          <w:rFonts w:eastAsiaTheme="minorEastAsia"/>
          <w:b/>
          <w:bCs/>
          <w:lang w:val="nn-NO"/>
        </w:rPr>
        <w:t>R i 20</w:t>
      </w:r>
      <w:r w:rsidR="00726BE1" w:rsidRPr="1E3277F5">
        <w:rPr>
          <w:rFonts w:eastAsiaTheme="minorEastAsia"/>
          <w:b/>
          <w:bCs/>
          <w:lang w:val="nn-NO"/>
        </w:rPr>
        <w:t>2</w:t>
      </w:r>
      <w:r w:rsidR="00FC7A86">
        <w:rPr>
          <w:rFonts w:eastAsiaTheme="minorEastAsia"/>
          <w:b/>
          <w:bCs/>
          <w:lang w:val="nn-NO"/>
        </w:rPr>
        <w:t>3</w:t>
      </w:r>
    </w:p>
    <w:p w14:paraId="047482AB" w14:textId="77777777" w:rsidR="00892DFB" w:rsidRDefault="00892DFB" w:rsidP="1E3277F5">
      <w:pPr>
        <w:rPr>
          <w:rFonts w:eastAsiaTheme="minorEastAsia"/>
          <w:b/>
          <w:bCs/>
          <w:color w:val="000000"/>
          <w:lang w:val="nn-NO"/>
        </w:rPr>
      </w:pPr>
    </w:p>
    <w:p w14:paraId="1D959695" w14:textId="519F59C8" w:rsidR="00E10E12" w:rsidRPr="003C285E" w:rsidRDefault="00557351" w:rsidP="1E3277F5">
      <w:pPr>
        <w:pStyle w:val="Listeavsnitt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</w:pPr>
      <w:r w:rsidRPr="003C285E">
        <w:rPr>
          <w:rFonts w:ascii="Times New Roman" w:eastAsiaTheme="minorEastAsia" w:hAnsi="Times New Roman" w:cs="Times New Roman"/>
          <w:b/>
          <w:color w:val="000000" w:themeColor="text1"/>
          <w:lang w:val="nn-NO" w:eastAsia="nb-NO"/>
        </w:rPr>
        <w:t>Medaljebygda</w:t>
      </w:r>
      <w:r w:rsidR="00695F26" w:rsidRPr="003C285E">
        <w:rPr>
          <w:rFonts w:ascii="Times New Roman" w:eastAsiaTheme="minorEastAsia" w:hAnsi="Times New Roman" w:cs="Times New Roman"/>
          <w:b/>
          <w:color w:val="000000" w:themeColor="text1"/>
          <w:lang w:val="nn-NO" w:eastAsia="nb-NO"/>
        </w:rPr>
        <w:t xml:space="preserve"> </w:t>
      </w:r>
      <w:r w:rsidRPr="003C285E">
        <w:rPr>
          <w:rFonts w:ascii="Times New Roman" w:eastAsiaTheme="minorEastAsia" w:hAnsi="Times New Roman" w:cs="Times New Roman"/>
          <w:b/>
          <w:color w:val="000000" w:themeColor="text1"/>
          <w:lang w:val="nn-NO" w:eastAsia="nb-NO"/>
        </w:rPr>
        <w:t xml:space="preserve">Voss. </w:t>
      </w:r>
      <w:r w:rsidRPr="003C285E">
        <w:rPr>
          <w:rFonts w:ascii="Times New Roman" w:hAnsi="Times New Roman" w:cs="Times New Roman"/>
          <w:lang w:val="nn-NO"/>
        </w:rPr>
        <w:br/>
      </w:r>
      <w:r w:rsidR="00631C30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Dette er eit prosjekt med utgangspunkt </w:t>
      </w:r>
      <w:r w:rsidR="00793D5F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frå </w:t>
      </w:r>
      <w:r w:rsidR="6FC36A52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Hardanger og </w:t>
      </w:r>
      <w:r w:rsidR="00793D5F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Voss Næringshage.  Her har idrett</w:t>
      </w:r>
      <w:r w:rsidR="28009708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s</w:t>
      </w:r>
      <w:r w:rsidR="00793D5F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rådet jobba sam</w:t>
      </w:r>
      <w:r w:rsidR="00077FB7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a</w:t>
      </w:r>
      <w:r w:rsidR="533A17E0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n</w:t>
      </w:r>
      <w:r w:rsidR="00793D5F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med </w:t>
      </w:r>
      <w:r w:rsidR="00077FB7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N</w:t>
      </w:r>
      <w:r w:rsidR="00793D5F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æringshagen</w:t>
      </w:r>
      <w:r w:rsidR="00077FB7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, Voss herad, Voss  Sentrum</w:t>
      </w:r>
      <w:r w:rsidR="5035F2D4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,</w:t>
      </w:r>
      <w:r w:rsidR="00135691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Folkemuse</w:t>
      </w:r>
      <w:r w:rsidR="005E7B66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et på </w:t>
      </w:r>
      <w:proofErr w:type="spellStart"/>
      <w:r w:rsidR="005E7B66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Mølster</w:t>
      </w:r>
      <w:proofErr w:type="spellEnd"/>
      <w:r w:rsidR="005E7B66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, </w:t>
      </w:r>
      <w:r w:rsidR="5035F2D4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Bård Mossige</w:t>
      </w:r>
      <w:r w:rsidR="00077FB7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og </w:t>
      </w:r>
      <w:r w:rsidR="006B144A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Per Finne </w:t>
      </w:r>
      <w:r w:rsidR="00B727F9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i eit </w:t>
      </w:r>
      <w:r w:rsidR="0038165B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detaljprosjekt </w:t>
      </w:r>
      <w:r w:rsidR="006B144A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for å avklare </w:t>
      </w:r>
      <w:r w:rsidR="00B727F9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innhald og design</w:t>
      </w:r>
      <w:r w:rsidR="007F4776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på korleis me kan heidra dei mange medaljevinnarane våre på ski </w:t>
      </w:r>
      <w:r w:rsidR="00624C0D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(20 </w:t>
      </w:r>
      <w:proofErr w:type="spellStart"/>
      <w:r w:rsidR="00624C0D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stk</w:t>
      </w:r>
      <w:proofErr w:type="spellEnd"/>
      <w:r w:rsidR="00624C0D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med 99 </w:t>
      </w:r>
      <w:r w:rsidR="00F16D0C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medaljar</w:t>
      </w:r>
      <w:r w:rsidR="00800157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frå VM og OL</w:t>
      </w:r>
      <w:r w:rsidR="00624C0D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)</w:t>
      </w:r>
      <w:r w:rsidR="4F15DCEB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.</w:t>
      </w:r>
      <w:r w:rsidR="00E87244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</w:t>
      </w:r>
    </w:p>
    <w:p w14:paraId="5758E843" w14:textId="537FA91B" w:rsidR="00E10E12" w:rsidRPr="003C285E" w:rsidRDefault="00306683" w:rsidP="00E10E12">
      <w:pPr>
        <w:pStyle w:val="Listeavsnitt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</w:pPr>
      <w:r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Prosjektet</w:t>
      </w:r>
      <w:r w:rsidR="00E10E12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har fått 2</w:t>
      </w:r>
      <w:r w:rsidR="00C57A4D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5</w:t>
      </w:r>
      <w:r w:rsidR="00E10E12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0 000 kr til eit forprosjekt  frå </w:t>
      </w:r>
      <w:r w:rsidR="00C57A4D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Agenda Vestlandet</w:t>
      </w:r>
      <w:r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.</w:t>
      </w:r>
      <w:r w:rsidR="00C57A4D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</w:t>
      </w:r>
      <w:r w:rsidR="0038165B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Detalj</w:t>
      </w:r>
      <w:r w:rsidR="007B37D6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er avslutta og det er </w:t>
      </w:r>
      <w:r w:rsidR="0032263B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avklart at dette blir vidareført i regi av Voss idrett</w:t>
      </w:r>
      <w:r w:rsidR="00325D66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s</w:t>
      </w:r>
      <w:r w:rsidR="0032263B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råd og at Michal Kn</w:t>
      </w:r>
      <w:r w:rsidR="00325D66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u</w:t>
      </w:r>
      <w:r w:rsidR="0032263B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ssel </w:t>
      </w:r>
      <w:r w:rsidR="00325D66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som prosjektleiar </w:t>
      </w:r>
    </w:p>
    <w:p w14:paraId="7D715D6A" w14:textId="7BEF1214" w:rsidR="00557351" w:rsidRPr="003C285E" w:rsidRDefault="00E87244" w:rsidP="00E10E12">
      <w:pPr>
        <w:pStyle w:val="Listeavsnitt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</w:pPr>
      <w:r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</w:t>
      </w:r>
    </w:p>
    <w:p w14:paraId="15169122" w14:textId="77777777" w:rsidR="00A37FC7" w:rsidRPr="00A37FC7" w:rsidRDefault="00A37FC7" w:rsidP="00A37FC7">
      <w:pPr>
        <w:ind w:left="360"/>
        <w:rPr>
          <w:rFonts w:eastAsiaTheme="minorEastAsia"/>
          <w:color w:val="000000" w:themeColor="text1"/>
          <w:lang w:val="nn-NO"/>
        </w:rPr>
      </w:pPr>
    </w:p>
    <w:p w14:paraId="33C4585C" w14:textId="0D9FB361" w:rsidR="00557351" w:rsidRPr="003C285E" w:rsidRDefault="007B03C6" w:rsidP="1E3277F5">
      <w:pPr>
        <w:pStyle w:val="Listeavsnitt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lang w:val="nn-NO" w:eastAsia="nb-NO"/>
        </w:rPr>
      </w:pPr>
      <w:r w:rsidRPr="003C285E">
        <w:rPr>
          <w:rFonts w:ascii="Times New Roman" w:eastAsiaTheme="minorEastAsia" w:hAnsi="Times New Roman" w:cs="Times New Roman"/>
          <w:b/>
          <w:color w:val="000000" w:themeColor="text1"/>
          <w:lang w:val="nn-NO" w:eastAsia="nb-NO"/>
        </w:rPr>
        <w:t>Reduserte kostnader for born og unge</w:t>
      </w:r>
    </w:p>
    <w:p w14:paraId="42CED046" w14:textId="6230024A" w:rsidR="007B7146" w:rsidRPr="003C285E" w:rsidRDefault="007B7146" w:rsidP="1E3277F5">
      <w:pPr>
        <w:pStyle w:val="Listeavsnitt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</w:pPr>
    </w:p>
    <w:p w14:paraId="3E64A9BC" w14:textId="6D184760" w:rsidR="00F6691C" w:rsidRPr="003C285E" w:rsidRDefault="00AD31A5" w:rsidP="1E3277F5">
      <w:pPr>
        <w:pStyle w:val="Listeavsnitt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</w:pPr>
      <w:r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Voss idrett</w:t>
      </w:r>
      <w:r w:rsidR="00477A01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s</w:t>
      </w:r>
      <w:r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råd har også tildelt </w:t>
      </w:r>
      <w:proofErr w:type="spellStart"/>
      <w:r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inklu</w:t>
      </w:r>
      <w:r w:rsidR="00477A01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d</w:t>
      </w:r>
      <w:r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erings</w:t>
      </w:r>
      <w:proofErr w:type="spellEnd"/>
      <w:r w:rsidR="00654D65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-</w:t>
      </w:r>
      <w:r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midlar </w:t>
      </w:r>
      <w:r w:rsidR="00477A01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til </w:t>
      </w:r>
      <w:r w:rsidR="00535487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laga ved to høve siste året</w:t>
      </w:r>
      <w:r w:rsidR="007E31A4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.  Dette er basert på retn</w:t>
      </w:r>
      <w:r w:rsidR="005B1A84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in</w:t>
      </w:r>
      <w:r w:rsidR="007E31A4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gslinjer </w:t>
      </w:r>
      <w:r w:rsidR="00F6691C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frå idrettsforbundet og </w:t>
      </w:r>
      <w:r w:rsidR="005B1A84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mottekne</w:t>
      </w:r>
      <w:r w:rsidR="00F6691C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søknader frå laga  </w:t>
      </w:r>
    </w:p>
    <w:p w14:paraId="167445BB" w14:textId="1C59DC49" w:rsidR="003C356F" w:rsidRPr="003C285E" w:rsidRDefault="00F6691C" w:rsidP="1E3277F5">
      <w:pPr>
        <w:pStyle w:val="Listeavsnitt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</w:pPr>
      <w:r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</w:t>
      </w:r>
    </w:p>
    <w:p w14:paraId="60BF1F9C" w14:textId="5185CE47" w:rsidR="00535487" w:rsidRDefault="00535487" w:rsidP="1E3277F5">
      <w:pPr>
        <w:pStyle w:val="Listeavsnitt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</w:pPr>
      <w:r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I </w:t>
      </w:r>
      <w:r w:rsidR="000606E5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September </w:t>
      </w:r>
      <w:r w:rsidR="004D716A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202</w:t>
      </w:r>
      <w:r w:rsidR="000606E5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>4</w:t>
      </w:r>
      <w:r w:rsidR="004D716A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</w:t>
      </w:r>
      <w:r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tildelte vi </w:t>
      </w:r>
      <w:r w:rsidR="004A7D34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</w:t>
      </w:r>
      <w:r w:rsidR="004F6642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274 870 </w:t>
      </w:r>
      <w:r w:rsidR="004A7D34"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kr </w:t>
      </w:r>
    </w:p>
    <w:p w14:paraId="19C6B079" w14:textId="77777777" w:rsidR="008F3064" w:rsidRPr="003C285E" w:rsidRDefault="008F3064" w:rsidP="1E3277F5">
      <w:pPr>
        <w:pStyle w:val="Listeavsnitt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</w:pPr>
    </w:p>
    <w:p w14:paraId="3CF5DD52" w14:textId="77777777" w:rsidR="004A7D34" w:rsidRPr="003C285E" w:rsidRDefault="004A7D34" w:rsidP="1E3277F5">
      <w:pPr>
        <w:pStyle w:val="Listeavsnitt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</w:pPr>
    </w:p>
    <w:p w14:paraId="7639E3DA" w14:textId="77777777" w:rsidR="002D44EA" w:rsidRPr="003C285E" w:rsidRDefault="003C356F" w:rsidP="1E3277F5">
      <w:pPr>
        <w:pStyle w:val="Listeavsnitt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</w:pPr>
      <w:r w:rsidRPr="003C285E"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  <w:t xml:space="preserve"> </w:t>
      </w:r>
    </w:p>
    <w:tbl>
      <w:tblPr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1681"/>
      </w:tblGrid>
      <w:tr w:rsidR="002D44EA" w:rsidRPr="002D44EA" w14:paraId="72DBA7EB" w14:textId="77777777" w:rsidTr="0027740C">
        <w:trPr>
          <w:trHeight w:val="351"/>
        </w:trPr>
        <w:tc>
          <w:tcPr>
            <w:tcW w:w="35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7180F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Voss Bokseklubb</w:t>
            </w:r>
          </w:p>
        </w:tc>
        <w:tc>
          <w:tcPr>
            <w:tcW w:w="168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92C6A6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11 802</w:t>
            </w:r>
          </w:p>
        </w:tc>
      </w:tr>
      <w:tr w:rsidR="002D44EA" w:rsidRPr="002D44EA" w14:paraId="78715BA8" w14:textId="77777777" w:rsidTr="0027740C">
        <w:trPr>
          <w:trHeight w:val="351"/>
        </w:trPr>
        <w:tc>
          <w:tcPr>
            <w:tcW w:w="35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5C580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Voss Bordtennisklubb</w:t>
            </w:r>
          </w:p>
        </w:tc>
        <w:tc>
          <w:tcPr>
            <w:tcW w:w="168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6A555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5 403</w:t>
            </w:r>
          </w:p>
        </w:tc>
      </w:tr>
      <w:tr w:rsidR="002D44EA" w:rsidRPr="002D44EA" w14:paraId="4BCC6AF8" w14:textId="77777777" w:rsidTr="0027740C">
        <w:trPr>
          <w:trHeight w:val="351"/>
        </w:trPr>
        <w:tc>
          <w:tcPr>
            <w:tcW w:w="35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63B8F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Voss Elveklubb</w:t>
            </w:r>
          </w:p>
        </w:tc>
        <w:tc>
          <w:tcPr>
            <w:tcW w:w="168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7BCA2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7 854</w:t>
            </w:r>
          </w:p>
        </w:tc>
      </w:tr>
      <w:tr w:rsidR="002D44EA" w:rsidRPr="002D44EA" w14:paraId="1C1D6E65" w14:textId="77777777" w:rsidTr="0027740C">
        <w:trPr>
          <w:trHeight w:val="351"/>
        </w:trPr>
        <w:tc>
          <w:tcPr>
            <w:tcW w:w="35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076F2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lastRenderedPageBreak/>
              <w:t xml:space="preserve">Voss </w:t>
            </w:r>
            <w:proofErr w:type="spellStart"/>
            <w:r w:rsidRPr="002D44EA">
              <w:rPr>
                <w:color w:val="000000"/>
                <w:sz w:val="28"/>
                <w:szCs w:val="28"/>
              </w:rPr>
              <w:t>skiskyttarlag</w:t>
            </w:r>
            <w:proofErr w:type="spellEnd"/>
          </w:p>
        </w:tc>
        <w:tc>
          <w:tcPr>
            <w:tcW w:w="168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00D5C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11 557</w:t>
            </w:r>
          </w:p>
        </w:tc>
      </w:tr>
      <w:tr w:rsidR="002D44EA" w:rsidRPr="002D44EA" w14:paraId="203131FB" w14:textId="77777777" w:rsidTr="0027740C">
        <w:trPr>
          <w:trHeight w:val="351"/>
        </w:trPr>
        <w:tc>
          <w:tcPr>
            <w:tcW w:w="35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0E8B7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Granvin il</w:t>
            </w:r>
          </w:p>
        </w:tc>
        <w:tc>
          <w:tcPr>
            <w:tcW w:w="168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C8E04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12 012</w:t>
            </w:r>
          </w:p>
        </w:tc>
      </w:tr>
      <w:tr w:rsidR="002D44EA" w:rsidRPr="002D44EA" w14:paraId="7214202A" w14:textId="77777777" w:rsidTr="0027740C">
        <w:trPr>
          <w:trHeight w:val="351"/>
        </w:trPr>
        <w:tc>
          <w:tcPr>
            <w:tcW w:w="35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72DB2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Bulken il</w:t>
            </w:r>
          </w:p>
        </w:tc>
        <w:tc>
          <w:tcPr>
            <w:tcW w:w="168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80D265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11 467</w:t>
            </w:r>
          </w:p>
        </w:tc>
      </w:tr>
      <w:tr w:rsidR="002D44EA" w:rsidRPr="002D44EA" w14:paraId="51247470" w14:textId="77777777" w:rsidTr="0027740C">
        <w:trPr>
          <w:trHeight w:val="351"/>
        </w:trPr>
        <w:tc>
          <w:tcPr>
            <w:tcW w:w="35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22E34C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Il Viljar </w:t>
            </w:r>
          </w:p>
        </w:tc>
        <w:tc>
          <w:tcPr>
            <w:tcW w:w="168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68DA3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12 518</w:t>
            </w:r>
          </w:p>
        </w:tc>
      </w:tr>
      <w:tr w:rsidR="002D44EA" w:rsidRPr="002D44EA" w14:paraId="24441C72" w14:textId="77777777" w:rsidTr="0027740C">
        <w:trPr>
          <w:trHeight w:val="351"/>
        </w:trPr>
        <w:tc>
          <w:tcPr>
            <w:tcW w:w="35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93DECD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 xml:space="preserve">Il </w:t>
            </w:r>
            <w:proofErr w:type="spellStart"/>
            <w:r w:rsidRPr="002D44EA">
              <w:rPr>
                <w:color w:val="000000"/>
                <w:sz w:val="28"/>
                <w:szCs w:val="28"/>
              </w:rPr>
              <w:t>Ørnar</w:t>
            </w:r>
            <w:proofErr w:type="spellEnd"/>
          </w:p>
        </w:tc>
        <w:tc>
          <w:tcPr>
            <w:tcW w:w="168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750D1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22 080</w:t>
            </w:r>
          </w:p>
        </w:tc>
      </w:tr>
      <w:tr w:rsidR="002D44EA" w:rsidRPr="002D44EA" w14:paraId="6A2491AB" w14:textId="77777777" w:rsidTr="0027740C">
        <w:trPr>
          <w:trHeight w:val="351"/>
        </w:trPr>
        <w:tc>
          <w:tcPr>
            <w:tcW w:w="35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0415EE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Hardanger Handbak </w:t>
            </w:r>
          </w:p>
        </w:tc>
        <w:tc>
          <w:tcPr>
            <w:tcW w:w="168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A4779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14 135</w:t>
            </w:r>
          </w:p>
        </w:tc>
      </w:tr>
      <w:tr w:rsidR="002D44EA" w:rsidRPr="002D44EA" w14:paraId="6BFE5DD2" w14:textId="77777777" w:rsidTr="0027740C">
        <w:trPr>
          <w:trHeight w:val="351"/>
        </w:trPr>
        <w:tc>
          <w:tcPr>
            <w:tcW w:w="35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54D7A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44EA">
              <w:rPr>
                <w:color w:val="000000"/>
                <w:sz w:val="28"/>
                <w:szCs w:val="28"/>
              </w:rPr>
              <w:t>FBK</w:t>
            </w:r>
            <w:proofErr w:type="spellEnd"/>
            <w:r w:rsidRPr="002D44EA">
              <w:rPr>
                <w:color w:val="000000"/>
                <w:sz w:val="28"/>
                <w:szCs w:val="28"/>
              </w:rPr>
              <w:t xml:space="preserve"> Voss</w:t>
            </w:r>
          </w:p>
        </w:tc>
        <w:tc>
          <w:tcPr>
            <w:tcW w:w="168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9FA91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49 626</w:t>
            </w:r>
          </w:p>
        </w:tc>
      </w:tr>
      <w:tr w:rsidR="002D44EA" w:rsidRPr="002D44EA" w14:paraId="627404A8" w14:textId="77777777" w:rsidTr="0027740C">
        <w:trPr>
          <w:trHeight w:val="351"/>
        </w:trPr>
        <w:tc>
          <w:tcPr>
            <w:tcW w:w="35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236A1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Voss Håndballklubb</w:t>
            </w:r>
          </w:p>
        </w:tc>
        <w:tc>
          <w:tcPr>
            <w:tcW w:w="168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D68333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20 522</w:t>
            </w:r>
          </w:p>
        </w:tc>
      </w:tr>
      <w:tr w:rsidR="002D44EA" w:rsidRPr="002D44EA" w14:paraId="18233939" w14:textId="77777777" w:rsidTr="0027740C">
        <w:trPr>
          <w:trHeight w:val="305"/>
        </w:trPr>
        <w:tc>
          <w:tcPr>
            <w:tcW w:w="35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385AA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Il Eldar</w:t>
            </w:r>
          </w:p>
        </w:tc>
        <w:tc>
          <w:tcPr>
            <w:tcW w:w="168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8B7C10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26 187</w:t>
            </w:r>
          </w:p>
        </w:tc>
      </w:tr>
      <w:tr w:rsidR="002D44EA" w:rsidRPr="002D44EA" w14:paraId="65481BFB" w14:textId="77777777" w:rsidTr="0027740C">
        <w:trPr>
          <w:trHeight w:val="370"/>
        </w:trPr>
        <w:tc>
          <w:tcPr>
            <w:tcW w:w="35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6F728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 xml:space="preserve">Voss il </w:t>
            </w:r>
            <w:proofErr w:type="spellStart"/>
            <w:r w:rsidRPr="002D44EA">
              <w:rPr>
                <w:color w:val="000000"/>
                <w:sz w:val="28"/>
                <w:szCs w:val="28"/>
              </w:rPr>
              <w:t>turn+Vollyball</w:t>
            </w:r>
            <w:proofErr w:type="spellEnd"/>
          </w:p>
        </w:tc>
        <w:tc>
          <w:tcPr>
            <w:tcW w:w="168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47CE5" w14:textId="77777777" w:rsidR="002D44EA" w:rsidRPr="002D44EA" w:rsidRDefault="002D44EA" w:rsidP="0027740C">
            <w:pPr>
              <w:rPr>
                <w:color w:val="000000"/>
                <w:sz w:val="28"/>
                <w:szCs w:val="28"/>
              </w:rPr>
            </w:pPr>
            <w:r w:rsidRPr="002D44EA">
              <w:rPr>
                <w:color w:val="000000"/>
                <w:sz w:val="28"/>
                <w:szCs w:val="28"/>
              </w:rPr>
              <w:t>69 706</w:t>
            </w:r>
          </w:p>
        </w:tc>
      </w:tr>
    </w:tbl>
    <w:p w14:paraId="1A664E44" w14:textId="77777777" w:rsidR="002D44EA" w:rsidRPr="002D44EA" w:rsidRDefault="002D44EA" w:rsidP="002D44EA">
      <w:pPr>
        <w:pStyle w:val="Listeavsnitt"/>
        <w:jc w:val="both"/>
        <w:rPr>
          <w:rFonts w:eastAsiaTheme="minorEastAsia"/>
          <w:color w:val="000000" w:themeColor="text1"/>
        </w:rPr>
      </w:pPr>
      <w:r w:rsidRPr="002D44EA">
        <w:rPr>
          <w:rFonts w:eastAsiaTheme="minorEastAsia"/>
          <w:color w:val="000000" w:themeColor="text1"/>
        </w:rPr>
        <w:t> </w:t>
      </w:r>
    </w:p>
    <w:p w14:paraId="1D8197FC" w14:textId="4183BEC2" w:rsidR="007928CD" w:rsidRPr="003C285E" w:rsidRDefault="007928CD" w:rsidP="1E3277F5">
      <w:pPr>
        <w:pStyle w:val="Listeavsnitt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val="nn-NO" w:eastAsia="nb-NO"/>
        </w:rPr>
      </w:pPr>
    </w:p>
    <w:p w14:paraId="473A8D39" w14:textId="2EE88A8B" w:rsidR="005A3A7F" w:rsidRDefault="006B7AE2" w:rsidP="00A37FC7">
      <w:pPr>
        <w:jc w:val="both"/>
        <w:rPr>
          <w:rFonts w:eastAsiaTheme="minorEastAsia"/>
          <w:color w:val="000000" w:themeColor="text1"/>
          <w:lang w:val="nn-NO"/>
        </w:rPr>
      </w:pPr>
      <w:r>
        <w:rPr>
          <w:rFonts w:eastAsiaTheme="minorEastAsia"/>
          <w:color w:val="000000" w:themeColor="text1"/>
          <w:lang w:val="nn-NO"/>
        </w:rPr>
        <w:t xml:space="preserve">             </w:t>
      </w:r>
    </w:p>
    <w:p w14:paraId="7B3AD9B9" w14:textId="77777777" w:rsidR="005A3A7F" w:rsidRDefault="005A3A7F" w:rsidP="00A37FC7">
      <w:pPr>
        <w:jc w:val="both"/>
        <w:rPr>
          <w:rFonts w:eastAsiaTheme="minorEastAsia"/>
          <w:color w:val="000000" w:themeColor="text1"/>
          <w:lang w:val="nn-NO"/>
        </w:rPr>
      </w:pPr>
    </w:p>
    <w:p w14:paraId="1E290AEF" w14:textId="77777777" w:rsidR="005A3A7F" w:rsidRDefault="005A3A7F" w:rsidP="00A37FC7">
      <w:pPr>
        <w:jc w:val="both"/>
        <w:rPr>
          <w:rFonts w:eastAsiaTheme="minorEastAsia"/>
          <w:color w:val="000000" w:themeColor="text1"/>
          <w:lang w:val="nn-NO"/>
        </w:rPr>
      </w:pPr>
    </w:p>
    <w:p w14:paraId="1F52D080" w14:textId="77777777" w:rsidR="005A3A7F" w:rsidRDefault="005A3A7F" w:rsidP="00A37FC7">
      <w:pPr>
        <w:jc w:val="both"/>
        <w:rPr>
          <w:rFonts w:eastAsiaTheme="minorEastAsia"/>
          <w:color w:val="000000" w:themeColor="text1"/>
          <w:lang w:val="nn-NO"/>
        </w:rPr>
      </w:pPr>
    </w:p>
    <w:p w14:paraId="16418F2B" w14:textId="55E214DB" w:rsidR="00A37FC7" w:rsidRDefault="006B7AE2" w:rsidP="00A37FC7">
      <w:pPr>
        <w:jc w:val="both"/>
        <w:rPr>
          <w:rFonts w:eastAsiaTheme="minorEastAsia"/>
          <w:color w:val="000000" w:themeColor="text1"/>
          <w:lang w:val="nn-NO"/>
        </w:rPr>
      </w:pPr>
      <w:r>
        <w:rPr>
          <w:rFonts w:eastAsiaTheme="minorEastAsia"/>
          <w:color w:val="000000" w:themeColor="text1"/>
          <w:lang w:val="nn-NO"/>
        </w:rPr>
        <w:t xml:space="preserve">  I april</w:t>
      </w:r>
      <w:r w:rsidR="002372EC">
        <w:rPr>
          <w:rFonts w:eastAsiaTheme="minorEastAsia"/>
          <w:color w:val="000000" w:themeColor="text1"/>
          <w:lang w:val="nn-NO"/>
        </w:rPr>
        <w:t xml:space="preserve"> </w:t>
      </w:r>
      <w:r w:rsidR="004D716A">
        <w:rPr>
          <w:rFonts w:eastAsiaTheme="minorEastAsia"/>
          <w:color w:val="000000" w:themeColor="text1"/>
          <w:lang w:val="nn-NO"/>
        </w:rPr>
        <w:t>202</w:t>
      </w:r>
      <w:r w:rsidR="00AA4AC5">
        <w:rPr>
          <w:rFonts w:eastAsiaTheme="minorEastAsia"/>
          <w:color w:val="000000" w:themeColor="text1"/>
          <w:lang w:val="nn-NO"/>
        </w:rPr>
        <w:t>5</w:t>
      </w:r>
      <w:r w:rsidR="004D716A">
        <w:rPr>
          <w:rFonts w:eastAsiaTheme="minorEastAsia"/>
          <w:color w:val="000000" w:themeColor="text1"/>
          <w:lang w:val="nn-NO"/>
        </w:rPr>
        <w:t xml:space="preserve"> </w:t>
      </w:r>
      <w:r w:rsidR="002372EC">
        <w:rPr>
          <w:rFonts w:eastAsiaTheme="minorEastAsia"/>
          <w:color w:val="000000" w:themeColor="text1"/>
          <w:lang w:val="nn-NO"/>
        </w:rPr>
        <w:t xml:space="preserve">tildelte vi </w:t>
      </w:r>
      <w:r w:rsidR="00635DB1">
        <w:rPr>
          <w:rFonts w:eastAsiaTheme="minorEastAsia"/>
          <w:color w:val="000000" w:themeColor="text1"/>
          <w:lang w:val="nn-NO"/>
        </w:rPr>
        <w:t>til saman</w:t>
      </w:r>
      <w:r w:rsidR="002372EC">
        <w:rPr>
          <w:rFonts w:eastAsiaTheme="minorEastAsia"/>
          <w:color w:val="000000" w:themeColor="text1"/>
          <w:lang w:val="nn-NO"/>
        </w:rPr>
        <w:t xml:space="preserve">  </w:t>
      </w:r>
      <w:r w:rsidR="00E05848">
        <w:rPr>
          <w:rFonts w:eastAsiaTheme="minorEastAsia"/>
          <w:color w:val="000000" w:themeColor="text1"/>
          <w:lang w:val="nn-NO"/>
        </w:rPr>
        <w:t>206 1</w:t>
      </w:r>
      <w:r w:rsidR="00E1027C">
        <w:rPr>
          <w:rFonts w:eastAsiaTheme="minorEastAsia"/>
          <w:color w:val="000000" w:themeColor="text1"/>
          <w:lang w:val="nn-NO"/>
        </w:rPr>
        <w:t>52</w:t>
      </w:r>
      <w:r w:rsidR="002372EC">
        <w:rPr>
          <w:rFonts w:eastAsiaTheme="minorEastAsia"/>
          <w:color w:val="000000" w:themeColor="text1"/>
          <w:lang w:val="nn-NO"/>
        </w:rPr>
        <w:t xml:space="preserve">  kr </w:t>
      </w:r>
    </w:p>
    <w:p w14:paraId="72EF3500" w14:textId="77777777" w:rsidR="006B7AE2" w:rsidRPr="00A37FC7" w:rsidRDefault="006B7AE2" w:rsidP="00A37FC7">
      <w:pPr>
        <w:jc w:val="both"/>
        <w:rPr>
          <w:rFonts w:eastAsiaTheme="minorEastAsia"/>
          <w:color w:val="000000" w:themeColor="text1"/>
          <w:lang w:val="nn-NO"/>
        </w:rPr>
      </w:pPr>
    </w:p>
    <w:tbl>
      <w:tblPr>
        <w:tblpPr w:leftFromText="141" w:rightFromText="141" w:bottomFromText="115" w:vertAnchor="text" w:horzAnchor="margin" w:tblpY="150"/>
        <w:tblW w:w="6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2976"/>
      </w:tblGrid>
      <w:tr w:rsidR="00C83B68" w:rsidRPr="005A3A7F" w14:paraId="238B51F8" w14:textId="77777777" w:rsidTr="0027740C">
        <w:trPr>
          <w:trHeight w:val="73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B4433" w14:textId="77777777" w:rsidR="00C83B68" w:rsidRPr="005A3A7F" w:rsidRDefault="00C83B68" w:rsidP="00C83B68">
            <w:pPr>
              <w:rPr>
                <w:color w:val="000000"/>
                <w:sz w:val="28"/>
                <w:szCs w:val="28"/>
              </w:rPr>
            </w:pPr>
            <w:r w:rsidRPr="005A3A7F">
              <w:rPr>
                <w:b/>
                <w:bCs/>
                <w:color w:val="000000"/>
                <w:sz w:val="28"/>
                <w:szCs w:val="28"/>
              </w:rPr>
              <w:t>Lag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40D34" w14:textId="77777777" w:rsidR="00C83B68" w:rsidRPr="005A3A7F" w:rsidRDefault="00C83B68" w:rsidP="00C83B68">
            <w:pPr>
              <w:rPr>
                <w:color w:val="000000"/>
                <w:sz w:val="28"/>
                <w:szCs w:val="28"/>
              </w:rPr>
            </w:pPr>
            <w:r w:rsidRPr="005A3A7F">
              <w:rPr>
                <w:b/>
                <w:bCs/>
                <w:color w:val="000000"/>
                <w:sz w:val="28"/>
                <w:szCs w:val="28"/>
              </w:rPr>
              <w:t>Tildeling </w:t>
            </w:r>
          </w:p>
        </w:tc>
      </w:tr>
      <w:tr w:rsidR="00C83B68" w:rsidRPr="005A3A7F" w14:paraId="6873F86A" w14:textId="77777777" w:rsidTr="0027740C">
        <w:trPr>
          <w:trHeight w:val="1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454E9" w14:textId="77777777" w:rsidR="00C83B68" w:rsidRPr="005A3A7F" w:rsidRDefault="00C83B68" w:rsidP="00C83B68">
            <w:pPr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Voss il alpint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A42DE" w14:textId="77777777" w:rsidR="00C83B68" w:rsidRPr="005A3A7F" w:rsidRDefault="00C83B68" w:rsidP="0027740C">
            <w:pPr>
              <w:jc w:val="both"/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                           10 000 </w:t>
            </w:r>
          </w:p>
        </w:tc>
      </w:tr>
      <w:tr w:rsidR="00C83B68" w:rsidRPr="005A3A7F" w14:paraId="1B044743" w14:textId="77777777" w:rsidTr="0027740C">
        <w:trPr>
          <w:trHeight w:val="1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DFC6F" w14:textId="77777777" w:rsidR="00C83B68" w:rsidRPr="005A3A7F" w:rsidRDefault="00C83B68" w:rsidP="00C83B68">
            <w:pPr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Voss il Friidrett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A06D0" w14:textId="77777777" w:rsidR="00C83B68" w:rsidRPr="005A3A7F" w:rsidRDefault="00C83B68" w:rsidP="0027740C">
            <w:pPr>
              <w:jc w:val="both"/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                           17 000 </w:t>
            </w:r>
          </w:p>
        </w:tc>
      </w:tr>
      <w:tr w:rsidR="00C83B68" w:rsidRPr="005A3A7F" w14:paraId="414EBA58" w14:textId="77777777" w:rsidTr="0027740C">
        <w:trPr>
          <w:trHeight w:val="1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E85D2" w14:textId="77777777" w:rsidR="00C83B68" w:rsidRPr="005A3A7F" w:rsidRDefault="00C83B68" w:rsidP="00C83B68">
            <w:pPr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 xml:space="preserve">Voss il </w:t>
            </w:r>
            <w:proofErr w:type="spellStart"/>
            <w:r w:rsidRPr="005A3A7F">
              <w:rPr>
                <w:color w:val="000000"/>
                <w:sz w:val="28"/>
                <w:szCs w:val="28"/>
              </w:rPr>
              <w:t>Vollyball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D090C6" w14:textId="77777777" w:rsidR="00C83B68" w:rsidRPr="005A3A7F" w:rsidRDefault="00C83B68" w:rsidP="0027740C">
            <w:pPr>
              <w:jc w:val="both"/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                           10 000 </w:t>
            </w:r>
          </w:p>
        </w:tc>
      </w:tr>
      <w:tr w:rsidR="00C83B68" w:rsidRPr="005A3A7F" w14:paraId="69FDA63C" w14:textId="77777777" w:rsidTr="0027740C">
        <w:trPr>
          <w:trHeight w:val="1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FA793" w14:textId="77777777" w:rsidR="00C83B68" w:rsidRPr="005A3A7F" w:rsidRDefault="00C83B68" w:rsidP="00C83B68">
            <w:pPr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 xml:space="preserve">Voss il </w:t>
            </w:r>
            <w:proofErr w:type="spellStart"/>
            <w:r w:rsidRPr="005A3A7F">
              <w:rPr>
                <w:color w:val="000000"/>
                <w:sz w:val="28"/>
                <w:szCs w:val="28"/>
              </w:rPr>
              <w:t>Baskettball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C7190" w14:textId="77777777" w:rsidR="00C83B68" w:rsidRPr="005A3A7F" w:rsidRDefault="00C83B68" w:rsidP="0027740C">
            <w:pPr>
              <w:jc w:val="both"/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                           20 000 </w:t>
            </w:r>
          </w:p>
        </w:tc>
      </w:tr>
      <w:tr w:rsidR="00C83B68" w:rsidRPr="005A3A7F" w14:paraId="2DE43FF4" w14:textId="77777777" w:rsidTr="0027740C">
        <w:trPr>
          <w:trHeight w:val="1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F2E7A" w14:textId="77777777" w:rsidR="00C83B68" w:rsidRPr="005A3A7F" w:rsidRDefault="00C83B68" w:rsidP="00C83B68">
            <w:pPr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Voss il turn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06E0A1" w14:textId="77777777" w:rsidR="00C83B68" w:rsidRPr="005A3A7F" w:rsidRDefault="00C83B68" w:rsidP="0027740C">
            <w:pPr>
              <w:jc w:val="both"/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                           15 000 </w:t>
            </w:r>
          </w:p>
        </w:tc>
      </w:tr>
      <w:tr w:rsidR="00C83B68" w:rsidRPr="005A3A7F" w14:paraId="7C8257DD" w14:textId="77777777" w:rsidTr="0027740C">
        <w:trPr>
          <w:trHeight w:val="1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7647B6" w14:textId="77777777" w:rsidR="00C83B68" w:rsidRPr="005A3A7F" w:rsidRDefault="00C83B68" w:rsidP="00C83B6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A3A7F">
              <w:rPr>
                <w:color w:val="000000"/>
                <w:sz w:val="28"/>
                <w:szCs w:val="28"/>
              </w:rPr>
              <w:t>FBK</w:t>
            </w:r>
            <w:proofErr w:type="spellEnd"/>
            <w:r w:rsidRPr="005A3A7F">
              <w:rPr>
                <w:color w:val="000000"/>
                <w:sz w:val="28"/>
                <w:szCs w:val="28"/>
              </w:rPr>
              <w:t xml:space="preserve"> Voss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9E350" w14:textId="77777777" w:rsidR="00C83B68" w:rsidRPr="005A3A7F" w:rsidRDefault="00C83B68" w:rsidP="0027740C">
            <w:pPr>
              <w:jc w:val="both"/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                           40 000 </w:t>
            </w:r>
          </w:p>
        </w:tc>
      </w:tr>
      <w:tr w:rsidR="00C83B68" w:rsidRPr="005A3A7F" w14:paraId="51A2C3F3" w14:textId="77777777" w:rsidTr="0027740C">
        <w:trPr>
          <w:trHeight w:val="1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71B764" w14:textId="77777777" w:rsidR="00C83B68" w:rsidRPr="005A3A7F" w:rsidRDefault="00C83B68" w:rsidP="00C83B68">
            <w:pPr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Voss Elveklubb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545C7" w14:textId="77777777" w:rsidR="00C83B68" w:rsidRPr="005A3A7F" w:rsidRDefault="00C83B68" w:rsidP="0027740C">
            <w:pPr>
              <w:jc w:val="both"/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                           24 152 </w:t>
            </w:r>
          </w:p>
        </w:tc>
      </w:tr>
      <w:tr w:rsidR="00C83B68" w:rsidRPr="005A3A7F" w14:paraId="3943FFB7" w14:textId="77777777" w:rsidTr="0027740C">
        <w:trPr>
          <w:trHeight w:val="1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442741" w14:textId="77777777" w:rsidR="00C83B68" w:rsidRPr="005A3A7F" w:rsidRDefault="00C83B68" w:rsidP="00C83B68">
            <w:pPr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Voss bordtennisklubb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2CA9F" w14:textId="77777777" w:rsidR="00C83B68" w:rsidRPr="005A3A7F" w:rsidRDefault="00C83B68" w:rsidP="0027740C">
            <w:pPr>
              <w:jc w:val="both"/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                           10 000 </w:t>
            </w:r>
          </w:p>
        </w:tc>
      </w:tr>
      <w:tr w:rsidR="00C83B68" w:rsidRPr="005A3A7F" w14:paraId="796D6E9F" w14:textId="77777777" w:rsidTr="0027740C">
        <w:trPr>
          <w:trHeight w:val="1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B5F40A" w14:textId="77777777" w:rsidR="00C83B68" w:rsidRPr="005A3A7F" w:rsidRDefault="00C83B68" w:rsidP="00C83B68">
            <w:pPr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Voss klatrelag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FCDF7" w14:textId="77777777" w:rsidR="00C83B68" w:rsidRPr="005A3A7F" w:rsidRDefault="00C83B68" w:rsidP="0027740C">
            <w:pPr>
              <w:jc w:val="both"/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                           10 000 </w:t>
            </w:r>
          </w:p>
        </w:tc>
      </w:tr>
      <w:tr w:rsidR="00C83B68" w:rsidRPr="005A3A7F" w14:paraId="5E0DD6E2" w14:textId="77777777" w:rsidTr="0027740C">
        <w:trPr>
          <w:trHeight w:val="1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39B2A9" w14:textId="77777777" w:rsidR="00C83B68" w:rsidRPr="005A3A7F" w:rsidRDefault="00C83B68" w:rsidP="00C83B68">
            <w:pPr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Hardanger Handbak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7E2A0" w14:textId="77777777" w:rsidR="00C83B68" w:rsidRPr="005A3A7F" w:rsidRDefault="00C83B68" w:rsidP="0027740C">
            <w:pPr>
              <w:jc w:val="both"/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                           10 000 </w:t>
            </w:r>
          </w:p>
        </w:tc>
      </w:tr>
      <w:tr w:rsidR="00C83B68" w:rsidRPr="005A3A7F" w14:paraId="4D205AF9" w14:textId="77777777" w:rsidTr="0027740C">
        <w:trPr>
          <w:trHeight w:val="1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9963C" w14:textId="77777777" w:rsidR="00C83B68" w:rsidRPr="005A3A7F" w:rsidRDefault="00C83B68" w:rsidP="00C83B68">
            <w:pPr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 xml:space="preserve">Voss </w:t>
            </w:r>
            <w:proofErr w:type="spellStart"/>
            <w:r w:rsidRPr="005A3A7F">
              <w:rPr>
                <w:color w:val="000000"/>
                <w:sz w:val="28"/>
                <w:szCs w:val="28"/>
              </w:rPr>
              <w:t>skiskyttarlag</w:t>
            </w:r>
            <w:proofErr w:type="spellEnd"/>
            <w:r w:rsidRPr="005A3A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05587C" w14:textId="77777777" w:rsidR="00C83B68" w:rsidRPr="005A3A7F" w:rsidRDefault="00C83B68" w:rsidP="0027740C">
            <w:pPr>
              <w:jc w:val="both"/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                           40 000 </w:t>
            </w:r>
          </w:p>
        </w:tc>
      </w:tr>
      <w:tr w:rsidR="00C83B68" w:rsidRPr="005A3A7F" w14:paraId="0CE3C5CC" w14:textId="77777777" w:rsidTr="0027740C">
        <w:trPr>
          <w:trHeight w:val="19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ED8B2" w14:textId="77777777" w:rsidR="00C83B68" w:rsidRPr="005A3A7F" w:rsidRDefault="00C83B68" w:rsidP="00C83B68">
            <w:pPr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C277E" w14:textId="77777777" w:rsidR="00C83B68" w:rsidRPr="005A3A7F" w:rsidRDefault="00C83B68" w:rsidP="00C83B68">
            <w:pPr>
              <w:rPr>
                <w:color w:val="000000"/>
                <w:sz w:val="28"/>
                <w:szCs w:val="28"/>
              </w:rPr>
            </w:pPr>
            <w:r w:rsidRPr="005A3A7F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49F0F055" w14:textId="77777777" w:rsidR="005A3A7F" w:rsidRPr="003C285E" w:rsidRDefault="006B7AE2" w:rsidP="006B7AE2">
      <w:pPr>
        <w:rPr>
          <w:color w:val="000000"/>
          <w:sz w:val="27"/>
          <w:szCs w:val="27"/>
        </w:rPr>
      </w:pPr>
      <w:r w:rsidRPr="003C285E">
        <w:rPr>
          <w:color w:val="000000"/>
          <w:sz w:val="28"/>
          <w:szCs w:val="28"/>
        </w:rPr>
        <w:t> </w:t>
      </w:r>
    </w:p>
    <w:p w14:paraId="0475FB4F" w14:textId="2DF277F6" w:rsidR="006B7AE2" w:rsidRPr="003C285E" w:rsidRDefault="006B7AE2" w:rsidP="006B7AE2">
      <w:pPr>
        <w:rPr>
          <w:color w:val="000000"/>
          <w:sz w:val="27"/>
          <w:szCs w:val="27"/>
        </w:rPr>
      </w:pPr>
    </w:p>
    <w:p w14:paraId="5DAB5BDD" w14:textId="77777777" w:rsidR="00A37FC7" w:rsidRPr="003C285E" w:rsidRDefault="00A37FC7" w:rsidP="00A37FC7">
      <w:pPr>
        <w:pStyle w:val="Listeavsnitt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val="nn-NO" w:eastAsia="nb-NO"/>
        </w:rPr>
      </w:pPr>
    </w:p>
    <w:p w14:paraId="6FCBB4F8" w14:textId="77777777" w:rsidR="00EB4487" w:rsidRDefault="00EB4487" w:rsidP="00EB4487">
      <w:pPr>
        <w:ind w:left="360"/>
        <w:rPr>
          <w:rFonts w:eastAsiaTheme="minorEastAsia"/>
          <w:b/>
          <w:bCs/>
          <w:lang w:val="nn-NO"/>
        </w:rPr>
      </w:pPr>
    </w:p>
    <w:p w14:paraId="63C26E14" w14:textId="77777777" w:rsidR="00EB4487" w:rsidRDefault="00EB4487" w:rsidP="00EB4487">
      <w:pPr>
        <w:ind w:left="360"/>
        <w:rPr>
          <w:rFonts w:eastAsiaTheme="minorEastAsia"/>
          <w:b/>
          <w:bCs/>
          <w:lang w:val="nn-NO"/>
        </w:rPr>
      </w:pPr>
    </w:p>
    <w:p w14:paraId="7FEE818B" w14:textId="77777777" w:rsidR="00EB4487" w:rsidRDefault="00EB4487" w:rsidP="00EB4487">
      <w:pPr>
        <w:ind w:left="360"/>
        <w:rPr>
          <w:rFonts w:eastAsiaTheme="minorEastAsia"/>
          <w:b/>
          <w:bCs/>
          <w:lang w:val="nn-NO"/>
        </w:rPr>
      </w:pPr>
    </w:p>
    <w:p w14:paraId="411C80C7" w14:textId="77777777" w:rsidR="00EB4487" w:rsidRDefault="00EB4487" w:rsidP="00EB4487">
      <w:pPr>
        <w:ind w:left="360"/>
        <w:rPr>
          <w:rFonts w:eastAsiaTheme="minorEastAsia"/>
          <w:b/>
          <w:bCs/>
          <w:lang w:val="nn-NO"/>
        </w:rPr>
      </w:pPr>
    </w:p>
    <w:p w14:paraId="76DE7E55" w14:textId="77777777" w:rsidR="00EB4487" w:rsidRDefault="00EB4487" w:rsidP="00EB4487">
      <w:pPr>
        <w:ind w:left="360"/>
        <w:rPr>
          <w:rFonts w:eastAsiaTheme="minorEastAsia"/>
          <w:b/>
          <w:bCs/>
          <w:lang w:val="nn-NO"/>
        </w:rPr>
      </w:pPr>
    </w:p>
    <w:p w14:paraId="408E1F85" w14:textId="77777777" w:rsidR="004A7D34" w:rsidRPr="005A3A7F" w:rsidRDefault="004A7D34" w:rsidP="005A3A7F">
      <w:pPr>
        <w:rPr>
          <w:rFonts w:eastAsiaTheme="minorEastAsia"/>
          <w:lang w:val="nn-NO"/>
        </w:rPr>
      </w:pPr>
    </w:p>
    <w:p w14:paraId="0FAF2005" w14:textId="77777777" w:rsidR="004A7D34" w:rsidRPr="005A3A7F" w:rsidRDefault="004A7D34" w:rsidP="005A3A7F">
      <w:pPr>
        <w:ind w:left="720"/>
        <w:rPr>
          <w:rFonts w:eastAsiaTheme="minorEastAsia"/>
          <w:lang w:val="nn-NO"/>
        </w:rPr>
      </w:pPr>
    </w:p>
    <w:p w14:paraId="68E7F905" w14:textId="77777777" w:rsidR="004A7D34" w:rsidRPr="005A3A7F" w:rsidRDefault="004A7D34" w:rsidP="005A3A7F">
      <w:pPr>
        <w:ind w:left="720"/>
        <w:rPr>
          <w:rFonts w:eastAsiaTheme="minorEastAsia"/>
          <w:lang w:val="nn-NO"/>
        </w:rPr>
      </w:pPr>
    </w:p>
    <w:p w14:paraId="59F89FAF" w14:textId="77777777" w:rsidR="004A7D34" w:rsidRPr="005A3A7F" w:rsidRDefault="004A7D34" w:rsidP="005A3A7F">
      <w:pPr>
        <w:rPr>
          <w:rFonts w:eastAsiaTheme="minorEastAsia"/>
          <w:lang w:val="nn-NO"/>
        </w:rPr>
      </w:pPr>
    </w:p>
    <w:p w14:paraId="77806463" w14:textId="77777777" w:rsidR="004A7D34" w:rsidRPr="005A3A7F" w:rsidRDefault="004A7D34" w:rsidP="005A3A7F">
      <w:pPr>
        <w:ind w:left="720"/>
        <w:rPr>
          <w:rFonts w:eastAsiaTheme="minorEastAsia"/>
          <w:lang w:val="nn-NO"/>
        </w:rPr>
      </w:pPr>
    </w:p>
    <w:p w14:paraId="07356065" w14:textId="77777777" w:rsidR="004D716A" w:rsidRPr="004D716A" w:rsidRDefault="004D716A" w:rsidP="004D716A">
      <w:pPr>
        <w:pStyle w:val="Listeavsnitt"/>
        <w:ind w:left="1080"/>
        <w:rPr>
          <w:rFonts w:ascii="Times New Roman" w:eastAsiaTheme="minorEastAsia" w:hAnsi="Times New Roman" w:cs="Times New Roman"/>
          <w:lang w:val="nn-NO"/>
        </w:rPr>
      </w:pPr>
    </w:p>
    <w:p w14:paraId="3EDD1B1E" w14:textId="77777777" w:rsidR="00C83B68" w:rsidRPr="00C83B68" w:rsidRDefault="00C83B68" w:rsidP="00C83B68">
      <w:pPr>
        <w:pStyle w:val="Listeavsnitt"/>
        <w:ind w:left="1080"/>
        <w:rPr>
          <w:rFonts w:ascii="Times New Roman" w:eastAsiaTheme="minorEastAsia" w:hAnsi="Times New Roman" w:cs="Times New Roman"/>
          <w:lang w:val="nn-NO"/>
        </w:rPr>
      </w:pPr>
    </w:p>
    <w:p w14:paraId="43373680" w14:textId="77777777" w:rsidR="00C83B68" w:rsidRPr="00C83B68" w:rsidRDefault="00C83B68" w:rsidP="00C83B68">
      <w:pPr>
        <w:pStyle w:val="Listeavsnitt"/>
        <w:ind w:left="1080"/>
        <w:rPr>
          <w:rFonts w:ascii="Times New Roman" w:eastAsiaTheme="minorEastAsia" w:hAnsi="Times New Roman" w:cs="Times New Roman"/>
          <w:lang w:val="nn-NO"/>
        </w:rPr>
      </w:pPr>
    </w:p>
    <w:p w14:paraId="6A1084D2" w14:textId="77777777" w:rsidR="008360A5" w:rsidRDefault="008360A5" w:rsidP="008360A5">
      <w:pPr>
        <w:ind w:left="720"/>
        <w:rPr>
          <w:rFonts w:eastAsiaTheme="minorEastAsia"/>
          <w:lang w:val="nn-NO"/>
        </w:rPr>
      </w:pPr>
    </w:p>
    <w:p w14:paraId="1B7600D5" w14:textId="77777777" w:rsidR="008360A5" w:rsidRDefault="008360A5" w:rsidP="008360A5">
      <w:pPr>
        <w:ind w:left="720"/>
        <w:rPr>
          <w:rFonts w:eastAsiaTheme="minorEastAsia"/>
          <w:lang w:val="nn-NO"/>
        </w:rPr>
      </w:pPr>
    </w:p>
    <w:p w14:paraId="45A787A2" w14:textId="77777777" w:rsidR="008360A5" w:rsidRPr="008360A5" w:rsidRDefault="008360A5" w:rsidP="008360A5">
      <w:pPr>
        <w:ind w:left="720"/>
        <w:rPr>
          <w:rFonts w:eastAsiaTheme="minorEastAsia"/>
          <w:lang w:val="nn-NO"/>
        </w:rPr>
      </w:pPr>
    </w:p>
    <w:p w14:paraId="1352CE92" w14:textId="77777777" w:rsidR="008360A5" w:rsidRDefault="008360A5" w:rsidP="008360A5">
      <w:pPr>
        <w:rPr>
          <w:rFonts w:eastAsiaTheme="minorEastAsia"/>
          <w:b/>
          <w:lang w:val="nn-NO"/>
        </w:rPr>
      </w:pPr>
    </w:p>
    <w:p w14:paraId="0CC5F5CD" w14:textId="6579CD40" w:rsidR="00D13300" w:rsidRPr="00635DB1" w:rsidRDefault="00D13300" w:rsidP="00635DB1">
      <w:pPr>
        <w:jc w:val="both"/>
        <w:rPr>
          <w:rFonts w:eastAsiaTheme="minorEastAsia"/>
          <w:color w:val="000000" w:themeColor="text1"/>
          <w:lang w:val="nn-NO"/>
        </w:rPr>
      </w:pPr>
      <w:r w:rsidRPr="00635DB1">
        <w:rPr>
          <w:rFonts w:eastAsiaTheme="minorEastAsia"/>
          <w:color w:val="000000" w:themeColor="text1"/>
          <w:lang w:val="nn-NO"/>
        </w:rPr>
        <w:t xml:space="preserve">Voss </w:t>
      </w:r>
      <w:proofErr w:type="spellStart"/>
      <w:r w:rsidRPr="00635DB1">
        <w:rPr>
          <w:rFonts w:eastAsiaTheme="minorEastAsia"/>
          <w:color w:val="000000" w:themeColor="text1"/>
          <w:lang w:val="nn-NO"/>
        </w:rPr>
        <w:t>idrottråd</w:t>
      </w:r>
      <w:proofErr w:type="spellEnd"/>
      <w:r w:rsidRPr="00635DB1">
        <w:rPr>
          <w:rFonts w:eastAsiaTheme="minorEastAsia"/>
          <w:color w:val="000000" w:themeColor="text1"/>
          <w:lang w:val="nn-NO"/>
        </w:rPr>
        <w:t xml:space="preserve"> tildelte også aktivitetsmidlar i desember basert på </w:t>
      </w:r>
      <w:r w:rsidR="00635DB1" w:rsidRPr="00635DB1">
        <w:rPr>
          <w:rFonts w:eastAsiaTheme="minorEastAsia"/>
          <w:color w:val="000000" w:themeColor="text1"/>
          <w:lang w:val="nn-NO"/>
        </w:rPr>
        <w:t xml:space="preserve">søknader ved særskilt vekt på.   </w:t>
      </w:r>
    </w:p>
    <w:p w14:paraId="5D6A36B7" w14:textId="3313A709" w:rsidR="00635DB1" w:rsidRPr="00635DB1" w:rsidRDefault="00635DB1" w:rsidP="00635DB1">
      <w:pPr>
        <w:jc w:val="both"/>
        <w:rPr>
          <w:rFonts w:eastAsiaTheme="minorEastAsia"/>
          <w:color w:val="000000" w:themeColor="text1"/>
          <w:lang w:val="nn-NO"/>
        </w:rPr>
      </w:pPr>
    </w:p>
    <w:p w14:paraId="7D16D083" w14:textId="6619FCF2" w:rsidR="00E516B8" w:rsidRDefault="00E516B8" w:rsidP="00635DB1">
      <w:pPr>
        <w:pStyle w:val="Listeavsnitt"/>
        <w:numPr>
          <w:ilvl w:val="0"/>
          <w:numId w:val="8"/>
        </w:numPr>
        <w:tabs>
          <w:tab w:val="num" w:pos="720"/>
        </w:tabs>
        <w:jc w:val="both"/>
        <w:rPr>
          <w:rFonts w:eastAsiaTheme="minorEastAsia"/>
          <w:color w:val="000000" w:themeColor="text1"/>
          <w:lang w:val="nn-NO"/>
        </w:rPr>
      </w:pPr>
      <w:r>
        <w:rPr>
          <w:rFonts w:eastAsiaTheme="minorEastAsia"/>
          <w:color w:val="000000" w:themeColor="text1"/>
          <w:lang w:val="nn-NO"/>
        </w:rPr>
        <w:t>Ny oppretta lag</w:t>
      </w:r>
    </w:p>
    <w:p w14:paraId="4EC1E67E" w14:textId="55857CEF" w:rsidR="00635DB1" w:rsidRPr="00635DB1" w:rsidRDefault="00635DB1" w:rsidP="00635DB1">
      <w:pPr>
        <w:pStyle w:val="Listeavsnitt"/>
        <w:numPr>
          <w:ilvl w:val="0"/>
          <w:numId w:val="8"/>
        </w:numPr>
        <w:tabs>
          <w:tab w:val="num" w:pos="720"/>
        </w:tabs>
        <w:jc w:val="both"/>
        <w:rPr>
          <w:rFonts w:eastAsiaTheme="minorEastAsia"/>
          <w:color w:val="000000" w:themeColor="text1"/>
          <w:lang w:val="nn-NO"/>
        </w:rPr>
      </w:pPr>
      <w:r w:rsidRPr="00635DB1">
        <w:rPr>
          <w:rFonts w:eastAsiaTheme="minorEastAsia"/>
          <w:color w:val="000000" w:themeColor="text1"/>
          <w:lang w:val="nn-NO"/>
        </w:rPr>
        <w:t>Nytenking </w:t>
      </w:r>
    </w:p>
    <w:p w14:paraId="7FB44BB5" w14:textId="77777777" w:rsidR="00635DB1" w:rsidRPr="00635DB1" w:rsidRDefault="00635DB1" w:rsidP="00635DB1">
      <w:pPr>
        <w:pStyle w:val="Listeavsnitt"/>
        <w:numPr>
          <w:ilvl w:val="0"/>
          <w:numId w:val="8"/>
        </w:numPr>
        <w:tabs>
          <w:tab w:val="num" w:pos="720"/>
        </w:tabs>
        <w:jc w:val="both"/>
        <w:rPr>
          <w:rFonts w:eastAsiaTheme="minorEastAsia"/>
          <w:color w:val="000000" w:themeColor="text1"/>
          <w:lang w:val="nn-NO"/>
        </w:rPr>
      </w:pPr>
      <w:r w:rsidRPr="00635DB1">
        <w:rPr>
          <w:rFonts w:eastAsiaTheme="minorEastAsia"/>
          <w:color w:val="000000" w:themeColor="text1"/>
          <w:lang w:val="nn-NO"/>
        </w:rPr>
        <w:t>Forbetring av tilbod og nyetablering </w:t>
      </w:r>
    </w:p>
    <w:p w14:paraId="42C95A16" w14:textId="77777777" w:rsidR="00635DB1" w:rsidRPr="00635DB1" w:rsidRDefault="00635DB1" w:rsidP="00635DB1">
      <w:pPr>
        <w:pStyle w:val="Listeavsnitt"/>
        <w:numPr>
          <w:ilvl w:val="0"/>
          <w:numId w:val="8"/>
        </w:numPr>
        <w:jc w:val="both"/>
        <w:rPr>
          <w:rFonts w:eastAsiaTheme="minorEastAsia"/>
          <w:color w:val="000000" w:themeColor="text1"/>
          <w:lang w:val="nn-NO"/>
        </w:rPr>
      </w:pPr>
      <w:r w:rsidRPr="00635DB1">
        <w:rPr>
          <w:rFonts w:eastAsiaTheme="minorEastAsia"/>
          <w:color w:val="000000" w:themeColor="text1"/>
          <w:lang w:val="nn-NO"/>
        </w:rPr>
        <w:t>Bygge bru mellom aldersgrupper </w:t>
      </w:r>
    </w:p>
    <w:p w14:paraId="4191D715" w14:textId="77777777" w:rsidR="00635DB1" w:rsidRPr="00635DB1" w:rsidRDefault="00635DB1" w:rsidP="00635DB1">
      <w:pPr>
        <w:pStyle w:val="Listeavsnitt"/>
        <w:numPr>
          <w:ilvl w:val="0"/>
          <w:numId w:val="8"/>
        </w:numPr>
        <w:tabs>
          <w:tab w:val="num" w:pos="720"/>
        </w:tabs>
        <w:jc w:val="both"/>
        <w:rPr>
          <w:rFonts w:eastAsiaTheme="minorEastAsia"/>
          <w:color w:val="000000" w:themeColor="text1"/>
          <w:lang w:val="nn-NO"/>
        </w:rPr>
      </w:pPr>
      <w:r w:rsidRPr="00635DB1">
        <w:rPr>
          <w:rFonts w:eastAsiaTheme="minorEastAsia"/>
          <w:color w:val="000000" w:themeColor="text1"/>
          <w:lang w:val="nn-NO"/>
        </w:rPr>
        <w:t>Samarbeid på tvers av idrettslag  </w:t>
      </w:r>
    </w:p>
    <w:p w14:paraId="12F51959" w14:textId="77777777" w:rsidR="00635DB1" w:rsidRPr="00635DB1" w:rsidRDefault="00635DB1" w:rsidP="00635DB1">
      <w:pPr>
        <w:pStyle w:val="Listeavsnitt"/>
        <w:numPr>
          <w:ilvl w:val="0"/>
          <w:numId w:val="8"/>
        </w:numPr>
        <w:jc w:val="both"/>
        <w:rPr>
          <w:rFonts w:eastAsiaTheme="minorEastAsia"/>
          <w:color w:val="000000" w:themeColor="text1"/>
          <w:lang w:val="nn-NO"/>
        </w:rPr>
      </w:pPr>
      <w:r w:rsidRPr="00635DB1">
        <w:rPr>
          <w:rFonts w:eastAsiaTheme="minorEastAsia"/>
          <w:color w:val="000000" w:themeColor="text1"/>
          <w:lang w:val="nn-NO"/>
        </w:rPr>
        <w:lastRenderedPageBreak/>
        <w:t>Følgande lag vart innstilt til støtte.   </w:t>
      </w:r>
    </w:p>
    <w:p w14:paraId="5FDA2134" w14:textId="28BC73BE" w:rsidR="00635DB1" w:rsidRPr="00635DB1" w:rsidRDefault="00635DB1" w:rsidP="00635DB1">
      <w:pPr>
        <w:rPr>
          <w:rFonts w:eastAsiaTheme="minorEastAsia"/>
          <w:b/>
        </w:rPr>
      </w:pPr>
      <w:r w:rsidRPr="00635DB1">
        <w:rPr>
          <w:color w:val="000000"/>
          <w:sz w:val="28"/>
          <w:szCs w:val="28"/>
        </w:rPr>
        <w:drawing>
          <wp:inline distT="0" distB="0" distL="0" distR="0" wp14:anchorId="52032333" wp14:editId="55B20025">
            <wp:extent cx="2908300" cy="1181100"/>
            <wp:effectExtent l="0" t="0" r="0" b="0"/>
            <wp:docPr id="635885216" name="Bilde 2" descr="Et bilde som inneholder tekst, skjermbilde, Font, nummer&#10;&#10;Automatisk generert beskrivelse, Bi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t bilde som inneholder tekst, skjermbilde, Font, nummer&#10;&#10;Automatisk generert beskrivelse, Bile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DB1">
        <w:rPr>
          <w:rFonts w:eastAsiaTheme="minorEastAsia"/>
          <w:color w:val="000000" w:themeColor="text1"/>
          <w:lang w:val="nn-NO"/>
        </w:rPr>
        <w:br/>
      </w:r>
    </w:p>
    <w:p w14:paraId="54DB304D" w14:textId="77777777" w:rsidR="00635DB1" w:rsidRDefault="00635DB1" w:rsidP="008360A5">
      <w:pPr>
        <w:rPr>
          <w:rFonts w:eastAsiaTheme="minorEastAsia"/>
          <w:b/>
          <w:lang w:val="nn-NO"/>
        </w:rPr>
      </w:pPr>
    </w:p>
    <w:p w14:paraId="18CABB3D" w14:textId="77777777" w:rsidR="008360A5" w:rsidRDefault="008360A5" w:rsidP="008360A5">
      <w:pPr>
        <w:rPr>
          <w:rFonts w:eastAsiaTheme="minorEastAsia"/>
          <w:b/>
          <w:lang w:val="nn-NO"/>
        </w:rPr>
      </w:pPr>
    </w:p>
    <w:p w14:paraId="6122DA86" w14:textId="2619C070" w:rsidR="001C63F5" w:rsidRPr="003E6055" w:rsidRDefault="001C63F5" w:rsidP="003E6055">
      <w:pPr>
        <w:pStyle w:val="Listeavsnitt"/>
        <w:numPr>
          <w:ilvl w:val="0"/>
          <w:numId w:val="8"/>
        </w:numPr>
        <w:rPr>
          <w:rFonts w:eastAsiaTheme="minorEastAsia"/>
          <w:lang w:val="nn-NO"/>
        </w:rPr>
      </w:pPr>
      <w:r w:rsidRPr="003E6055">
        <w:rPr>
          <w:rFonts w:eastAsiaTheme="minorEastAsia"/>
          <w:b/>
          <w:lang w:val="nn-NO"/>
        </w:rPr>
        <w:t>Sentral</w:t>
      </w:r>
      <w:r w:rsidR="00094A69" w:rsidRPr="003E6055">
        <w:rPr>
          <w:rFonts w:eastAsiaTheme="minorEastAsia"/>
          <w:b/>
          <w:lang w:val="nn-NO"/>
        </w:rPr>
        <w:t>idrettsanlegget</w:t>
      </w:r>
      <w:r w:rsidRPr="003E6055">
        <w:rPr>
          <w:rFonts w:eastAsiaTheme="minorEastAsia"/>
          <w:lang w:val="nn-NO"/>
        </w:rPr>
        <w:t>.</w:t>
      </w:r>
    </w:p>
    <w:p w14:paraId="7F38DA4B" w14:textId="1D4B49C4" w:rsidR="00D51ADE" w:rsidRDefault="003C356F" w:rsidP="1E3277F5">
      <w:pPr>
        <w:pStyle w:val="Listeavsnitt"/>
        <w:spacing w:after="0"/>
        <w:rPr>
          <w:rFonts w:ascii="Times New Roman" w:eastAsiaTheme="minorEastAsia" w:hAnsi="Times New Roman" w:cs="Times New Roman"/>
          <w:lang w:val="nn-NO"/>
        </w:rPr>
      </w:pPr>
      <w:r w:rsidRPr="003C285E">
        <w:rPr>
          <w:rFonts w:ascii="Times New Roman" w:eastAsiaTheme="minorEastAsia" w:hAnsi="Times New Roman" w:cs="Times New Roman"/>
          <w:lang w:val="nn-NO"/>
        </w:rPr>
        <w:t xml:space="preserve">Realisering </w:t>
      </w:r>
      <w:r w:rsidR="004D716A">
        <w:rPr>
          <w:rFonts w:ascii="Times New Roman" w:eastAsiaTheme="minorEastAsia" w:hAnsi="Times New Roman" w:cs="Times New Roman"/>
          <w:lang w:val="nn-NO"/>
        </w:rPr>
        <w:t xml:space="preserve">av </w:t>
      </w:r>
      <w:r w:rsidR="001C63F5" w:rsidRPr="003C285E">
        <w:rPr>
          <w:rFonts w:ascii="Times New Roman" w:eastAsiaTheme="minorEastAsia" w:hAnsi="Times New Roman" w:cs="Times New Roman"/>
          <w:lang w:val="nn-NO"/>
        </w:rPr>
        <w:t>re</w:t>
      </w:r>
      <w:r w:rsidR="00E73371" w:rsidRPr="003C285E">
        <w:rPr>
          <w:rFonts w:ascii="Times New Roman" w:eastAsiaTheme="minorEastAsia" w:hAnsi="Times New Roman" w:cs="Times New Roman"/>
          <w:lang w:val="nn-NO"/>
        </w:rPr>
        <w:t>g</w:t>
      </w:r>
      <w:r w:rsidR="001C63F5" w:rsidRPr="003C285E">
        <w:rPr>
          <w:rFonts w:ascii="Times New Roman" w:eastAsiaTheme="minorEastAsia" w:hAnsi="Times New Roman" w:cs="Times New Roman"/>
          <w:lang w:val="nn-NO"/>
        </w:rPr>
        <w:t>ulering</w:t>
      </w:r>
      <w:r w:rsidR="00E73371" w:rsidRPr="003C285E">
        <w:rPr>
          <w:rFonts w:ascii="Times New Roman" w:eastAsiaTheme="minorEastAsia" w:hAnsi="Times New Roman" w:cs="Times New Roman"/>
          <w:lang w:val="nn-NO"/>
        </w:rPr>
        <w:t>s</w:t>
      </w:r>
      <w:r w:rsidR="001C63F5" w:rsidRPr="003C285E">
        <w:rPr>
          <w:rFonts w:ascii="Times New Roman" w:eastAsiaTheme="minorEastAsia" w:hAnsi="Times New Roman" w:cs="Times New Roman"/>
          <w:lang w:val="nn-NO"/>
        </w:rPr>
        <w:t xml:space="preserve">planen for sentralidrettsanlegget har vore </w:t>
      </w:r>
      <w:r w:rsidR="00D14A5F" w:rsidRPr="003C285E">
        <w:rPr>
          <w:rFonts w:ascii="Times New Roman" w:eastAsiaTheme="minorEastAsia" w:hAnsi="Times New Roman" w:cs="Times New Roman"/>
          <w:lang w:val="nn-NO"/>
        </w:rPr>
        <w:t>viktig i</w:t>
      </w:r>
      <w:r w:rsidR="001C63F5" w:rsidRPr="003C285E">
        <w:rPr>
          <w:rFonts w:ascii="Times New Roman" w:eastAsiaTheme="minorEastAsia" w:hAnsi="Times New Roman" w:cs="Times New Roman"/>
          <w:lang w:val="nn-NO"/>
        </w:rPr>
        <w:t xml:space="preserve"> arbeidet til VIR.  </w:t>
      </w:r>
      <w:r w:rsidR="00A82092" w:rsidRPr="003C285E">
        <w:rPr>
          <w:rFonts w:ascii="Times New Roman" w:eastAsiaTheme="minorEastAsia" w:hAnsi="Times New Roman" w:cs="Times New Roman"/>
          <w:lang w:val="nn-NO"/>
        </w:rPr>
        <w:t xml:space="preserve">  </w:t>
      </w:r>
      <w:r w:rsidR="004C6AD5" w:rsidRPr="003C285E">
        <w:rPr>
          <w:rFonts w:ascii="Times New Roman" w:eastAsiaTheme="minorEastAsia" w:hAnsi="Times New Roman" w:cs="Times New Roman"/>
          <w:lang w:val="nn-NO"/>
        </w:rPr>
        <w:t xml:space="preserve"> Sentralt i planen er dei t</w:t>
      </w:r>
      <w:r w:rsidR="008E2F17" w:rsidRPr="003C285E">
        <w:rPr>
          <w:rFonts w:ascii="Times New Roman" w:eastAsiaTheme="minorEastAsia" w:hAnsi="Times New Roman" w:cs="Times New Roman"/>
          <w:lang w:val="nn-NO"/>
        </w:rPr>
        <w:t>o torga idrettstorg o</w:t>
      </w:r>
      <w:r w:rsidR="007E6B56" w:rsidRPr="003C285E">
        <w:rPr>
          <w:rFonts w:ascii="Times New Roman" w:eastAsiaTheme="minorEastAsia" w:hAnsi="Times New Roman" w:cs="Times New Roman"/>
          <w:lang w:val="nn-NO"/>
        </w:rPr>
        <w:t>g aktivitetstorg</w:t>
      </w:r>
      <w:r w:rsidR="00686E91">
        <w:rPr>
          <w:rFonts w:ascii="Times New Roman" w:eastAsiaTheme="minorEastAsia" w:hAnsi="Times New Roman" w:cs="Times New Roman"/>
          <w:lang w:val="nn-NO"/>
        </w:rPr>
        <w:t xml:space="preserve">, </w:t>
      </w:r>
      <w:r w:rsidRPr="003C285E">
        <w:rPr>
          <w:rFonts w:ascii="Times New Roman" w:eastAsiaTheme="minorEastAsia" w:hAnsi="Times New Roman" w:cs="Times New Roman"/>
          <w:lang w:val="nn-NO"/>
        </w:rPr>
        <w:t>ny idrettsfløy ved Voss ungdomskule</w:t>
      </w:r>
      <w:r w:rsidR="00FA02D9" w:rsidRPr="003C285E">
        <w:rPr>
          <w:rFonts w:ascii="Times New Roman" w:eastAsiaTheme="minorEastAsia" w:hAnsi="Times New Roman" w:cs="Times New Roman"/>
          <w:lang w:val="nn-NO"/>
        </w:rPr>
        <w:t xml:space="preserve"> og det nye idrett</w:t>
      </w:r>
      <w:r w:rsidR="00C30C81" w:rsidRPr="003C285E">
        <w:rPr>
          <w:rFonts w:ascii="Times New Roman" w:eastAsiaTheme="minorEastAsia" w:hAnsi="Times New Roman" w:cs="Times New Roman"/>
          <w:lang w:val="nn-NO"/>
        </w:rPr>
        <w:t>s</w:t>
      </w:r>
      <w:r w:rsidR="00FA02D9" w:rsidRPr="003C285E">
        <w:rPr>
          <w:rFonts w:ascii="Times New Roman" w:eastAsiaTheme="minorEastAsia" w:hAnsi="Times New Roman" w:cs="Times New Roman"/>
          <w:lang w:val="nn-NO"/>
        </w:rPr>
        <w:t>huset</w:t>
      </w:r>
      <w:r w:rsidR="00C30C81" w:rsidRPr="003C285E">
        <w:rPr>
          <w:rFonts w:ascii="Times New Roman" w:eastAsiaTheme="minorEastAsia" w:hAnsi="Times New Roman" w:cs="Times New Roman"/>
          <w:lang w:val="nn-NO"/>
        </w:rPr>
        <w:t>.  Mykje av planen er no realisert</w:t>
      </w:r>
      <w:r w:rsidR="00D415D1" w:rsidRPr="003C285E">
        <w:rPr>
          <w:rFonts w:ascii="Times New Roman" w:eastAsiaTheme="minorEastAsia" w:hAnsi="Times New Roman" w:cs="Times New Roman"/>
          <w:lang w:val="nn-NO"/>
        </w:rPr>
        <w:t xml:space="preserve">.   Det nye aktivitetstorget er blitt svært </w:t>
      </w:r>
      <w:r w:rsidR="00582255" w:rsidRPr="003C285E">
        <w:rPr>
          <w:rFonts w:ascii="Times New Roman" w:eastAsiaTheme="minorEastAsia" w:hAnsi="Times New Roman" w:cs="Times New Roman"/>
          <w:lang w:val="nn-NO"/>
        </w:rPr>
        <w:t xml:space="preserve">populært </w:t>
      </w:r>
      <w:r w:rsidR="009F4F6F" w:rsidRPr="003C285E">
        <w:rPr>
          <w:rFonts w:ascii="Times New Roman" w:eastAsiaTheme="minorEastAsia" w:hAnsi="Times New Roman" w:cs="Times New Roman"/>
          <w:lang w:val="nn-NO"/>
        </w:rPr>
        <w:t xml:space="preserve">og mykje brukt . Nytt </w:t>
      </w:r>
      <w:r w:rsidR="00C30C81" w:rsidRPr="003C285E">
        <w:rPr>
          <w:rFonts w:ascii="Times New Roman" w:eastAsiaTheme="minorEastAsia" w:hAnsi="Times New Roman" w:cs="Times New Roman"/>
          <w:lang w:val="nn-NO"/>
        </w:rPr>
        <w:t xml:space="preserve"> </w:t>
      </w:r>
      <w:r w:rsidR="009F4F6F" w:rsidRPr="003C285E">
        <w:rPr>
          <w:rFonts w:ascii="Times New Roman" w:eastAsiaTheme="minorEastAsia" w:hAnsi="Times New Roman" w:cs="Times New Roman"/>
          <w:lang w:val="nn-NO"/>
        </w:rPr>
        <w:t>s</w:t>
      </w:r>
      <w:r w:rsidR="00C8030F" w:rsidRPr="003C285E">
        <w:rPr>
          <w:rFonts w:ascii="Times New Roman" w:eastAsiaTheme="minorEastAsia" w:hAnsi="Times New Roman" w:cs="Times New Roman"/>
          <w:lang w:val="nn-NO"/>
        </w:rPr>
        <w:t xml:space="preserve">ervicebygg og gjenopning </w:t>
      </w:r>
      <w:r w:rsidR="00535487" w:rsidRPr="003C285E">
        <w:rPr>
          <w:rFonts w:ascii="Times New Roman" w:eastAsiaTheme="minorEastAsia" w:hAnsi="Times New Roman" w:cs="Times New Roman"/>
          <w:lang w:val="nn-NO"/>
        </w:rPr>
        <w:t xml:space="preserve"> </w:t>
      </w:r>
      <w:r w:rsidR="00C8030F" w:rsidRPr="003C285E">
        <w:rPr>
          <w:rFonts w:ascii="Times New Roman" w:eastAsiaTheme="minorEastAsia" w:hAnsi="Times New Roman" w:cs="Times New Roman"/>
          <w:lang w:val="nn-NO"/>
        </w:rPr>
        <w:t xml:space="preserve">av  </w:t>
      </w:r>
      <w:proofErr w:type="spellStart"/>
      <w:r w:rsidR="00C8030F" w:rsidRPr="003C285E">
        <w:rPr>
          <w:rFonts w:ascii="Times New Roman" w:eastAsiaTheme="minorEastAsia" w:hAnsi="Times New Roman" w:cs="Times New Roman"/>
          <w:lang w:val="nn-NO"/>
        </w:rPr>
        <w:t>utebassenge</w:t>
      </w:r>
      <w:r w:rsidR="000B7883" w:rsidRPr="003C285E">
        <w:rPr>
          <w:rFonts w:ascii="Times New Roman" w:eastAsiaTheme="minorEastAsia" w:hAnsi="Times New Roman" w:cs="Times New Roman"/>
          <w:lang w:val="nn-NO"/>
        </w:rPr>
        <w:t>t</w:t>
      </w:r>
      <w:proofErr w:type="spellEnd"/>
      <w:r w:rsidR="000B7883" w:rsidRPr="003C285E">
        <w:rPr>
          <w:rFonts w:ascii="Times New Roman" w:eastAsiaTheme="minorEastAsia" w:hAnsi="Times New Roman" w:cs="Times New Roman"/>
          <w:lang w:val="nn-NO"/>
        </w:rPr>
        <w:t xml:space="preserve">  </w:t>
      </w:r>
      <w:r w:rsidR="00887846">
        <w:rPr>
          <w:rFonts w:ascii="Times New Roman" w:eastAsiaTheme="minorEastAsia" w:hAnsi="Times New Roman" w:cs="Times New Roman"/>
          <w:lang w:val="nn-NO"/>
        </w:rPr>
        <w:t xml:space="preserve">vert ferdig no i vår </w:t>
      </w:r>
    </w:p>
    <w:p w14:paraId="7E0B3604" w14:textId="77777777" w:rsidR="00DF5B19" w:rsidRDefault="00DF5B19" w:rsidP="1E3277F5">
      <w:pPr>
        <w:pStyle w:val="Listeavsnitt"/>
        <w:spacing w:after="0"/>
        <w:rPr>
          <w:rFonts w:ascii="Times New Roman" w:eastAsiaTheme="minorEastAsia" w:hAnsi="Times New Roman" w:cs="Times New Roman"/>
          <w:lang w:val="nn-NO"/>
        </w:rPr>
      </w:pPr>
    </w:p>
    <w:p w14:paraId="59580596" w14:textId="5B76604C" w:rsidR="00DF5B19" w:rsidRPr="00E806B0" w:rsidRDefault="00AF041D" w:rsidP="00E806B0">
      <w:pPr>
        <w:pStyle w:val="Listeavsnitt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color w:val="000000" w:themeColor="text1"/>
          <w:lang w:eastAsia="nb-NO"/>
        </w:rPr>
      </w:pPr>
      <w:proofErr w:type="spellStart"/>
      <w:r w:rsidRPr="00E7014A">
        <w:rPr>
          <w:rFonts w:ascii="Times New Roman" w:eastAsiaTheme="minorEastAsia" w:hAnsi="Times New Roman" w:cs="Times New Roman"/>
          <w:b/>
          <w:bCs/>
        </w:rPr>
        <w:t>Bømoen</w:t>
      </w:r>
      <w:proofErr w:type="spellEnd"/>
      <w:r w:rsidRPr="00E7014A">
        <w:rPr>
          <w:rFonts w:ascii="Times New Roman" w:eastAsiaTheme="minorEastAsia" w:hAnsi="Times New Roman" w:cs="Times New Roman"/>
          <w:b/>
          <w:bCs/>
        </w:rPr>
        <w:t>.</w:t>
      </w:r>
      <w:r w:rsidRPr="00AF041D">
        <w:rPr>
          <w:rFonts w:ascii="Times New Roman" w:eastAsiaTheme="minorEastAsia" w:hAnsi="Times New Roman" w:cs="Times New Roman"/>
        </w:rPr>
        <w:t xml:space="preserve">  Vir sende kommentarer til fra</w:t>
      </w:r>
      <w:r>
        <w:rPr>
          <w:rFonts w:ascii="Times New Roman" w:eastAsiaTheme="minorEastAsia" w:hAnsi="Times New Roman" w:cs="Times New Roman"/>
        </w:rPr>
        <w:t xml:space="preserve">mlegget på </w:t>
      </w:r>
      <w:r w:rsidR="00E806B0">
        <w:rPr>
          <w:rFonts w:ascii="Times New Roman" w:eastAsiaTheme="minorEastAsia" w:hAnsi="Times New Roman" w:cs="Times New Roman"/>
        </w:rPr>
        <w:t>reguleringsplan</w:t>
      </w:r>
      <w:r>
        <w:rPr>
          <w:rFonts w:ascii="Times New Roman" w:eastAsiaTheme="minorEastAsia" w:hAnsi="Times New Roman" w:cs="Times New Roman"/>
        </w:rPr>
        <w:t xml:space="preserve"> for </w:t>
      </w:r>
      <w:proofErr w:type="spellStart"/>
      <w:r w:rsidR="00E806B0">
        <w:rPr>
          <w:rFonts w:ascii="Times New Roman" w:eastAsiaTheme="minorEastAsia" w:hAnsi="Times New Roman" w:cs="Times New Roman"/>
        </w:rPr>
        <w:t>Bømoen</w:t>
      </w:r>
      <w:proofErr w:type="spellEnd"/>
      <w:r w:rsidR="00E806B0">
        <w:rPr>
          <w:rFonts w:ascii="Times New Roman" w:eastAsiaTheme="minorEastAsia" w:hAnsi="Times New Roman" w:cs="Times New Roman"/>
        </w:rPr>
        <w:t xml:space="preserve"> </w:t>
      </w:r>
      <w:r w:rsidR="00E7014A">
        <w:rPr>
          <w:rFonts w:ascii="Times New Roman" w:eastAsiaTheme="minorEastAsia" w:hAnsi="Times New Roman" w:cs="Times New Roman"/>
        </w:rPr>
        <w:br/>
      </w:r>
    </w:p>
    <w:p w14:paraId="171D25F3" w14:textId="06723332" w:rsidR="00E806B0" w:rsidRPr="00964532" w:rsidRDefault="00E7014A" w:rsidP="00E806B0">
      <w:pPr>
        <w:pStyle w:val="Listeavsnitt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color w:val="000000" w:themeColor="text1"/>
          <w:lang w:eastAsia="nb-NO"/>
        </w:rPr>
      </w:pPr>
      <w:r w:rsidRPr="00E7014A">
        <w:rPr>
          <w:rFonts w:ascii="Times New Roman" w:eastAsiaTheme="minorEastAsia" w:hAnsi="Times New Roman" w:cs="Times New Roman"/>
          <w:b/>
          <w:bCs/>
          <w:lang w:val="nn-NO"/>
        </w:rPr>
        <w:t xml:space="preserve">Endra skulestruktur toppidrett på Voss Gymnas. </w:t>
      </w:r>
      <w:r w:rsidR="00964532">
        <w:rPr>
          <w:rFonts w:ascii="Times New Roman" w:eastAsiaTheme="minorEastAsia" w:hAnsi="Times New Roman" w:cs="Times New Roman"/>
          <w:b/>
          <w:bCs/>
          <w:lang w:val="nn-NO"/>
        </w:rPr>
        <w:t xml:space="preserve"> </w:t>
      </w:r>
      <w:r w:rsidR="00964532" w:rsidRPr="00964532">
        <w:rPr>
          <w:rFonts w:ascii="Times New Roman" w:eastAsiaTheme="minorEastAsia" w:hAnsi="Times New Roman" w:cs="Times New Roman"/>
        </w:rPr>
        <w:t>Her deltok VIR p</w:t>
      </w:r>
      <w:r w:rsidR="00964532">
        <w:rPr>
          <w:rFonts w:ascii="Times New Roman" w:eastAsiaTheme="minorEastAsia" w:hAnsi="Times New Roman" w:cs="Times New Roman"/>
        </w:rPr>
        <w:t>å</w:t>
      </w:r>
      <w:r w:rsidR="00964532" w:rsidRPr="00964532">
        <w:rPr>
          <w:rFonts w:ascii="Times New Roman" w:eastAsiaTheme="minorEastAsia" w:hAnsi="Times New Roman" w:cs="Times New Roman"/>
        </w:rPr>
        <w:t xml:space="preserve"> møter og sendte kommentar til </w:t>
      </w:r>
      <w:proofErr w:type="spellStart"/>
      <w:r w:rsidR="00964532" w:rsidRPr="00964532">
        <w:rPr>
          <w:rFonts w:ascii="Times New Roman" w:eastAsiaTheme="minorEastAsia" w:hAnsi="Times New Roman" w:cs="Times New Roman"/>
        </w:rPr>
        <w:t>Vestland</w:t>
      </w:r>
      <w:proofErr w:type="spellEnd"/>
      <w:r w:rsidR="00964532" w:rsidRPr="00964532">
        <w:rPr>
          <w:rFonts w:ascii="Times New Roman" w:eastAsiaTheme="minorEastAsia" w:hAnsi="Times New Roman" w:cs="Times New Roman"/>
        </w:rPr>
        <w:t xml:space="preserve"> Fylkeskommune om framlegget </w:t>
      </w:r>
    </w:p>
    <w:p w14:paraId="00F600D1" w14:textId="07842E55" w:rsidR="00037163" w:rsidRPr="00964532" w:rsidRDefault="00037163" w:rsidP="1E3277F5">
      <w:pPr>
        <w:pStyle w:val="Listeavsnitt"/>
        <w:spacing w:after="0" w:line="240" w:lineRule="auto"/>
        <w:ind w:left="1440"/>
        <w:rPr>
          <w:rFonts w:ascii="Times New Roman" w:eastAsiaTheme="minorEastAsia" w:hAnsi="Times New Roman" w:cs="Times New Roman"/>
          <w:color w:val="000000"/>
          <w:lang w:eastAsia="nb-NO"/>
        </w:rPr>
      </w:pPr>
    </w:p>
    <w:p w14:paraId="19E69E77" w14:textId="172C0543" w:rsidR="27B265E2" w:rsidRPr="00964532" w:rsidRDefault="27B265E2" w:rsidP="1E3277F5">
      <w:pPr>
        <w:rPr>
          <w:rFonts w:eastAsiaTheme="minorEastAsia"/>
          <w:b/>
          <w:bCs/>
        </w:rPr>
      </w:pPr>
    </w:p>
    <w:p w14:paraId="4D635579" w14:textId="77777777" w:rsidR="00A37FC7" w:rsidRPr="00964532" w:rsidRDefault="00A37FC7" w:rsidP="1E3277F5">
      <w:pPr>
        <w:rPr>
          <w:rFonts w:eastAsiaTheme="minorEastAsia"/>
          <w:b/>
          <w:bCs/>
        </w:rPr>
      </w:pPr>
    </w:p>
    <w:p w14:paraId="66524262" w14:textId="2813E2D2" w:rsidR="00D47E16" w:rsidRPr="003C285E" w:rsidRDefault="00D47E16" w:rsidP="1E3277F5">
      <w:pPr>
        <w:pStyle w:val="Listeavsnitt"/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  <w:b/>
          <w:lang w:val="nn-NO"/>
        </w:rPr>
      </w:pPr>
      <w:r w:rsidRPr="003C285E">
        <w:rPr>
          <w:rFonts w:ascii="Times New Roman" w:eastAsiaTheme="minorEastAsia" w:hAnsi="Times New Roman" w:cs="Times New Roman"/>
          <w:b/>
          <w:lang w:val="nn-NO"/>
        </w:rPr>
        <w:t>Idrettens olympiade</w:t>
      </w:r>
      <w:r w:rsidR="00FF7ED2" w:rsidRPr="003C285E">
        <w:rPr>
          <w:rFonts w:ascii="Times New Roman" w:eastAsiaTheme="minorEastAsia" w:hAnsi="Times New Roman" w:cs="Times New Roman"/>
          <w:b/>
          <w:lang w:val="nn-NO"/>
        </w:rPr>
        <w:t xml:space="preserve"> A/S</w:t>
      </w:r>
    </w:p>
    <w:p w14:paraId="6A0DC37E" w14:textId="77777777" w:rsidR="00A37FC7" w:rsidRPr="003C285E" w:rsidRDefault="00A37FC7" w:rsidP="00A37FC7">
      <w:pPr>
        <w:pStyle w:val="Listeavsnitt"/>
        <w:spacing w:after="0"/>
        <w:rPr>
          <w:rFonts w:ascii="Times New Roman" w:eastAsiaTheme="minorEastAsia" w:hAnsi="Times New Roman" w:cs="Times New Roman"/>
          <w:lang w:val="nn-NO"/>
        </w:rPr>
      </w:pPr>
    </w:p>
    <w:p w14:paraId="4FEBC8F8" w14:textId="7DB1227B" w:rsidR="00407E0C" w:rsidRDefault="00EA58B1" w:rsidP="00407E0C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 xml:space="preserve"> </w:t>
      </w:r>
      <w:r w:rsidR="000B7883">
        <w:rPr>
          <w:rFonts w:eastAsiaTheme="minorEastAsia"/>
          <w:lang w:val="nn-NO"/>
        </w:rPr>
        <w:t>Etter k</w:t>
      </w:r>
      <w:r w:rsidRPr="1E3277F5">
        <w:rPr>
          <w:rFonts w:eastAsiaTheme="minorEastAsia"/>
          <w:lang w:val="nn-NO"/>
        </w:rPr>
        <w:t>onklus</w:t>
      </w:r>
      <w:r w:rsidR="00291534" w:rsidRPr="1E3277F5">
        <w:rPr>
          <w:rFonts w:eastAsiaTheme="minorEastAsia"/>
          <w:lang w:val="nn-NO"/>
        </w:rPr>
        <w:t xml:space="preserve">jonane </w:t>
      </w:r>
      <w:r w:rsidR="0097123B">
        <w:rPr>
          <w:rFonts w:eastAsiaTheme="minorEastAsia"/>
          <w:lang w:val="nn-NO"/>
        </w:rPr>
        <w:t xml:space="preserve">i </w:t>
      </w:r>
      <w:r w:rsidR="00C856B0">
        <w:rPr>
          <w:rFonts w:eastAsiaTheme="minorEastAsia"/>
          <w:lang w:val="nn-NO"/>
        </w:rPr>
        <w:t>Idrettsstyre til Norges idrett</w:t>
      </w:r>
      <w:r w:rsidR="00CB0BBD">
        <w:rPr>
          <w:rFonts w:eastAsiaTheme="minorEastAsia"/>
          <w:lang w:val="nn-NO"/>
        </w:rPr>
        <w:t>s</w:t>
      </w:r>
      <w:r w:rsidR="00C856B0">
        <w:rPr>
          <w:rFonts w:eastAsiaTheme="minorEastAsia"/>
          <w:lang w:val="nn-NO"/>
        </w:rPr>
        <w:t>forbund i ma</w:t>
      </w:r>
      <w:r w:rsidR="00CB0BBD">
        <w:rPr>
          <w:rFonts w:eastAsiaTheme="minorEastAsia"/>
          <w:lang w:val="nn-NO"/>
        </w:rPr>
        <w:t xml:space="preserve">i om at idretten i Norge ikkje ynskjer å arbeida for eit OL/PL i Norge på kort sikt, </w:t>
      </w:r>
      <w:r w:rsidR="0010252A">
        <w:rPr>
          <w:rFonts w:eastAsiaTheme="minorEastAsia"/>
          <w:lang w:val="nn-NO"/>
        </w:rPr>
        <w:t xml:space="preserve">har Bergen idrettsråd og Vestland idrettskrets trekt seg ut </w:t>
      </w:r>
      <w:r w:rsidR="007E56AE" w:rsidRPr="1E3277F5">
        <w:rPr>
          <w:rFonts w:eastAsiaTheme="minorEastAsia"/>
          <w:lang w:val="nn-NO"/>
        </w:rPr>
        <w:t xml:space="preserve">”Idrettens  Olympiade AS ”.   </w:t>
      </w:r>
      <w:r w:rsidR="007E56AE">
        <w:rPr>
          <w:rFonts w:eastAsiaTheme="minorEastAsia"/>
          <w:lang w:val="nn-NO"/>
        </w:rPr>
        <w:t xml:space="preserve">Styret Voss idrettsråd har </w:t>
      </w:r>
      <w:proofErr w:type="spellStart"/>
      <w:r w:rsidR="007E56AE">
        <w:rPr>
          <w:rFonts w:eastAsiaTheme="minorEastAsia"/>
          <w:lang w:val="nn-NO"/>
        </w:rPr>
        <w:t>beslut</w:t>
      </w:r>
      <w:r w:rsidR="00A738AA">
        <w:rPr>
          <w:rFonts w:eastAsiaTheme="minorEastAsia"/>
          <w:lang w:val="nn-NO"/>
        </w:rPr>
        <w:t>t</w:t>
      </w:r>
      <w:r w:rsidR="007E56AE">
        <w:rPr>
          <w:rFonts w:eastAsiaTheme="minorEastAsia"/>
          <w:lang w:val="nn-NO"/>
        </w:rPr>
        <w:t>a</w:t>
      </w:r>
      <w:proofErr w:type="spellEnd"/>
      <w:r w:rsidR="009A53A4">
        <w:rPr>
          <w:rFonts w:eastAsiaTheme="minorEastAsia"/>
          <w:lang w:val="nn-NO"/>
        </w:rPr>
        <w:t xml:space="preserve"> å verta eine-eigar av selskapet.   Det er framleis betydelege midlar i sel</w:t>
      </w:r>
      <w:r w:rsidR="005A00F8">
        <w:rPr>
          <w:rFonts w:eastAsiaTheme="minorEastAsia"/>
          <w:lang w:val="nn-NO"/>
        </w:rPr>
        <w:t>skapet og  det er utarbeida ein ny strategi for korleis vi vil arbeida dei neste åra for å</w:t>
      </w:r>
      <w:r w:rsidR="00A738AA">
        <w:rPr>
          <w:rFonts w:eastAsiaTheme="minorEastAsia"/>
          <w:lang w:val="nn-NO"/>
        </w:rPr>
        <w:t xml:space="preserve"> fremja denne saka i Norge</w:t>
      </w:r>
      <w:r w:rsidR="00407E0C">
        <w:rPr>
          <w:rFonts w:eastAsiaTheme="minorEastAsia"/>
          <w:lang w:val="nn-NO"/>
        </w:rPr>
        <w:t xml:space="preserve">.  Me brukar </w:t>
      </w:r>
      <w:r w:rsidR="00407E0C" w:rsidRPr="00407E0C">
        <w:rPr>
          <w:rFonts w:eastAsiaTheme="minorEastAsia"/>
          <w:lang w:val="nn-NO"/>
        </w:rPr>
        <w:t>Hilde Magnusson </w:t>
      </w:r>
      <w:proofErr w:type="spellStart"/>
      <w:r w:rsidR="00407E0C" w:rsidRPr="00407E0C">
        <w:rPr>
          <w:rFonts w:eastAsiaTheme="minorEastAsia"/>
          <w:lang w:val="nn-NO"/>
        </w:rPr>
        <w:t>Seniorrådgiver</w:t>
      </w:r>
      <w:proofErr w:type="spellEnd"/>
      <w:r w:rsidR="00407E0C" w:rsidRPr="00407E0C">
        <w:rPr>
          <w:rFonts w:eastAsiaTheme="minorEastAsia"/>
          <w:lang w:val="nn-NO"/>
        </w:rPr>
        <w:t xml:space="preserve"> i Agenda </w:t>
      </w:r>
      <w:proofErr w:type="spellStart"/>
      <w:r w:rsidR="00407E0C" w:rsidRPr="00407E0C">
        <w:rPr>
          <w:rFonts w:eastAsiaTheme="minorEastAsia"/>
          <w:lang w:val="nn-NO"/>
        </w:rPr>
        <w:t>Rådgivning</w:t>
      </w:r>
      <w:proofErr w:type="spellEnd"/>
      <w:r w:rsidR="00331708">
        <w:rPr>
          <w:rFonts w:eastAsiaTheme="minorEastAsia"/>
          <w:lang w:val="nn-NO"/>
        </w:rPr>
        <w:t xml:space="preserve">.  I </w:t>
      </w:r>
      <w:proofErr w:type="spellStart"/>
      <w:r w:rsidR="00331708">
        <w:rPr>
          <w:rFonts w:eastAsiaTheme="minorEastAsia"/>
          <w:lang w:val="nn-NO"/>
        </w:rPr>
        <w:t>tilleg</w:t>
      </w:r>
      <w:proofErr w:type="spellEnd"/>
      <w:r w:rsidR="00331708">
        <w:rPr>
          <w:rFonts w:eastAsiaTheme="minorEastAsia"/>
          <w:lang w:val="nn-NO"/>
        </w:rPr>
        <w:t xml:space="preserve"> av me fått utarbeid ein rapport i </w:t>
      </w:r>
      <w:proofErr w:type="spellStart"/>
      <w:r w:rsidR="00331708">
        <w:rPr>
          <w:rFonts w:eastAsiaTheme="minorEastAsia"/>
          <w:lang w:val="nn-NO"/>
        </w:rPr>
        <w:t>bærekraft</w:t>
      </w:r>
      <w:proofErr w:type="spellEnd"/>
      <w:r w:rsidR="00331708">
        <w:rPr>
          <w:rFonts w:eastAsiaTheme="minorEastAsia"/>
          <w:lang w:val="nn-NO"/>
        </w:rPr>
        <w:t xml:space="preserve"> i OL-samanheng utført av eit selskap som heiter </w:t>
      </w:r>
      <w:proofErr w:type="spellStart"/>
      <w:r w:rsidR="00331708">
        <w:rPr>
          <w:rFonts w:eastAsiaTheme="minorEastAsia"/>
          <w:lang w:val="nn-NO"/>
        </w:rPr>
        <w:t>Terravera</w:t>
      </w:r>
      <w:proofErr w:type="spellEnd"/>
      <w:r w:rsidR="00331708">
        <w:rPr>
          <w:rFonts w:eastAsiaTheme="minorEastAsia"/>
          <w:lang w:val="nn-NO"/>
        </w:rPr>
        <w:t xml:space="preserve"> </w:t>
      </w:r>
    </w:p>
    <w:p w14:paraId="5132BD98" w14:textId="46E8581F" w:rsidR="006A75E4" w:rsidRPr="00407E0C" w:rsidRDefault="006A75E4" w:rsidP="00407E0C">
      <w:pPr>
        <w:rPr>
          <w:rFonts w:eastAsiaTheme="minorEastAsia"/>
          <w:lang w:val="nn-NO"/>
        </w:rPr>
      </w:pPr>
      <w:r>
        <w:rPr>
          <w:rFonts w:eastAsiaTheme="minorEastAsia"/>
          <w:lang w:val="nn-NO"/>
        </w:rPr>
        <w:t>Årsre</w:t>
      </w:r>
      <w:r w:rsidR="00A45C38">
        <w:rPr>
          <w:rFonts w:eastAsiaTheme="minorEastAsia"/>
          <w:lang w:val="nn-NO"/>
        </w:rPr>
        <w:t xml:space="preserve">sultatet ver kr -468 000.  og </w:t>
      </w:r>
    </w:p>
    <w:p w14:paraId="23899FA6" w14:textId="77777777" w:rsidR="00407E0C" w:rsidRPr="00407E0C" w:rsidRDefault="00407E0C" w:rsidP="00407E0C">
      <w:pPr>
        <w:rPr>
          <w:rFonts w:eastAsiaTheme="minorEastAsia"/>
          <w:lang w:val="nn-NO"/>
        </w:rPr>
      </w:pPr>
    </w:p>
    <w:p w14:paraId="5C78522B" w14:textId="71BE56B4" w:rsidR="004D45A8" w:rsidRDefault="007E56AE" w:rsidP="1E3277F5">
      <w:pPr>
        <w:ind w:left="708"/>
        <w:rPr>
          <w:rFonts w:eastAsiaTheme="minorEastAsia"/>
          <w:lang w:val="nn-NO"/>
        </w:rPr>
      </w:pPr>
      <w:r>
        <w:rPr>
          <w:rFonts w:eastAsiaTheme="minorEastAsia"/>
          <w:lang w:val="nn-NO"/>
        </w:rPr>
        <w:t xml:space="preserve"> </w:t>
      </w:r>
    </w:p>
    <w:p w14:paraId="06DA95D5" w14:textId="52265AA8" w:rsidR="009175E4" w:rsidRPr="00073583" w:rsidRDefault="00163A06" w:rsidP="00073583">
      <w:pPr>
        <w:rPr>
          <w:rFonts w:eastAsiaTheme="minorEastAsia"/>
          <w:b/>
          <w:lang w:val="nn-NO"/>
        </w:rPr>
      </w:pPr>
      <w:r w:rsidRPr="00073583">
        <w:rPr>
          <w:rFonts w:eastAsiaTheme="minorEastAsia"/>
          <w:lang w:val="nn-NO"/>
        </w:rPr>
        <w:t xml:space="preserve"> </w:t>
      </w:r>
    </w:p>
    <w:p w14:paraId="29BD146D" w14:textId="77777777" w:rsidR="00C63806" w:rsidRPr="00D14A5F" w:rsidRDefault="00C63806" w:rsidP="1E3277F5">
      <w:pPr>
        <w:rPr>
          <w:rFonts w:eastAsiaTheme="minorEastAsia"/>
          <w:b/>
          <w:bCs/>
          <w:lang w:val="nn-NO"/>
        </w:rPr>
      </w:pPr>
    </w:p>
    <w:p w14:paraId="5A84291B" w14:textId="72A81468" w:rsidR="00C63806" w:rsidRPr="003C285E" w:rsidRDefault="00C63806" w:rsidP="00B96B30">
      <w:pPr>
        <w:pStyle w:val="Listeavsnitt"/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  <w:b/>
          <w:lang w:val="nn-NO"/>
        </w:rPr>
      </w:pPr>
      <w:r w:rsidRPr="003C285E">
        <w:rPr>
          <w:rFonts w:ascii="Times New Roman" w:eastAsiaTheme="minorEastAsia" w:hAnsi="Times New Roman" w:cs="Times New Roman"/>
          <w:b/>
          <w:lang w:val="nn-NO"/>
        </w:rPr>
        <w:t>Temakveld</w:t>
      </w:r>
      <w:r w:rsidR="00BE06E1" w:rsidRPr="003C285E">
        <w:rPr>
          <w:rFonts w:ascii="Times New Roman" w:eastAsiaTheme="minorEastAsia" w:hAnsi="Times New Roman" w:cs="Times New Roman"/>
          <w:b/>
          <w:lang w:val="nn-NO"/>
        </w:rPr>
        <w:t>ar</w:t>
      </w:r>
    </w:p>
    <w:p w14:paraId="7B221684" w14:textId="77777777" w:rsidR="001C2F78" w:rsidRPr="001C2F78" w:rsidRDefault="00261A59" w:rsidP="001C2F78">
      <w:pPr>
        <w:pStyle w:val="Listeavsnitt"/>
        <w:numPr>
          <w:ilvl w:val="1"/>
          <w:numId w:val="7"/>
        </w:numPr>
        <w:shd w:val="clear" w:color="auto" w:fill="FFFFFF" w:themeFill="background1"/>
        <w:rPr>
          <w:rFonts w:eastAsiaTheme="minorEastAsia"/>
          <w:lang w:val="nn-NO"/>
        </w:rPr>
      </w:pPr>
      <w:r>
        <w:rPr>
          <w:rFonts w:ascii="Times New Roman" w:eastAsiaTheme="minorEastAsia" w:hAnsi="Times New Roman" w:cs="Times New Roman"/>
          <w:lang w:val="nn-NO"/>
        </w:rPr>
        <w:t>24</w:t>
      </w:r>
      <w:r w:rsidR="00072DB8">
        <w:rPr>
          <w:rFonts w:ascii="Times New Roman" w:eastAsiaTheme="minorEastAsia" w:hAnsi="Times New Roman" w:cs="Times New Roman"/>
          <w:lang w:val="nn-NO"/>
        </w:rPr>
        <w:t>.</w:t>
      </w:r>
      <w:r>
        <w:rPr>
          <w:rFonts w:ascii="Times New Roman" w:eastAsiaTheme="minorEastAsia" w:hAnsi="Times New Roman" w:cs="Times New Roman"/>
          <w:lang w:val="nn-NO"/>
        </w:rPr>
        <w:t xml:space="preserve"> mars   </w:t>
      </w:r>
      <w:r w:rsidR="00073583">
        <w:rPr>
          <w:rFonts w:ascii="Times New Roman" w:eastAsiaTheme="minorEastAsia" w:hAnsi="Times New Roman" w:cs="Times New Roman"/>
          <w:lang w:val="nn-NO"/>
        </w:rPr>
        <w:t>Vossa</w:t>
      </w:r>
      <w:r w:rsidR="004F69FB">
        <w:rPr>
          <w:rFonts w:ascii="Times New Roman" w:eastAsiaTheme="minorEastAsia" w:hAnsi="Times New Roman" w:cs="Times New Roman"/>
          <w:lang w:val="nn-NO"/>
        </w:rPr>
        <w:t>mod</w:t>
      </w:r>
      <w:r w:rsidR="00072DB8">
        <w:rPr>
          <w:rFonts w:ascii="Times New Roman" w:eastAsiaTheme="minorEastAsia" w:hAnsi="Times New Roman" w:cs="Times New Roman"/>
          <w:lang w:val="nn-NO"/>
        </w:rPr>
        <w:t>e</w:t>
      </w:r>
      <w:r w:rsidR="004F69FB">
        <w:rPr>
          <w:rFonts w:ascii="Times New Roman" w:eastAsiaTheme="minorEastAsia" w:hAnsi="Times New Roman" w:cs="Times New Roman"/>
          <w:lang w:val="nn-NO"/>
        </w:rPr>
        <w:t xml:space="preserve">llen </w:t>
      </w:r>
      <w:r w:rsidR="00072DB8">
        <w:rPr>
          <w:rFonts w:ascii="Times New Roman" w:eastAsiaTheme="minorEastAsia" w:hAnsi="Times New Roman" w:cs="Times New Roman"/>
          <w:lang w:val="nn-NO"/>
        </w:rPr>
        <w:t xml:space="preserve">  Korleis kan laga på Voss samarbeida for å redusera administrasjon og </w:t>
      </w:r>
      <w:r w:rsidR="004E2AFF">
        <w:rPr>
          <w:rFonts w:ascii="Times New Roman" w:eastAsiaTheme="minorEastAsia" w:hAnsi="Times New Roman" w:cs="Times New Roman"/>
          <w:lang w:val="nn-NO"/>
        </w:rPr>
        <w:t xml:space="preserve">bruka mest mogeleg tid til aktivitet </w:t>
      </w:r>
    </w:p>
    <w:p w14:paraId="6DDB40CC" w14:textId="65C6B9CA" w:rsidR="001C2F78" w:rsidRPr="001C2F78" w:rsidRDefault="001C2F78" w:rsidP="001C2F78">
      <w:pPr>
        <w:pStyle w:val="Listeavsnitt"/>
        <w:numPr>
          <w:ilvl w:val="2"/>
          <w:numId w:val="7"/>
        </w:numPr>
        <w:shd w:val="clear" w:color="auto" w:fill="FFFFFF" w:themeFill="background1"/>
        <w:rPr>
          <w:rFonts w:eastAsiaTheme="minorEastAsia"/>
          <w:lang w:val="nn-NO"/>
        </w:rPr>
      </w:pPr>
      <w:proofErr w:type="spellStart"/>
      <w:r w:rsidRPr="001C2F78">
        <w:rPr>
          <w:rFonts w:eastAsiaTheme="minorEastAsia"/>
          <w:lang w:val="nn-NO"/>
        </w:rPr>
        <w:t>Øke</w:t>
      </w:r>
      <w:proofErr w:type="spellEnd"/>
      <w:r w:rsidRPr="001C2F78">
        <w:rPr>
          <w:rFonts w:eastAsiaTheme="minorEastAsia"/>
          <w:lang w:val="nn-NO"/>
        </w:rPr>
        <w:t xml:space="preserve"> kontingenten?</w:t>
      </w:r>
    </w:p>
    <w:p w14:paraId="0F51C9A0" w14:textId="77777777" w:rsidR="001C2F78" w:rsidRPr="001C2F78" w:rsidRDefault="001C2F78" w:rsidP="001C2F78">
      <w:pPr>
        <w:pStyle w:val="Listeavsnitt"/>
        <w:numPr>
          <w:ilvl w:val="2"/>
          <w:numId w:val="7"/>
        </w:numPr>
        <w:shd w:val="clear" w:color="auto" w:fill="FFFFFF" w:themeFill="background1"/>
        <w:rPr>
          <w:rFonts w:eastAsiaTheme="minorEastAsia"/>
        </w:rPr>
      </w:pPr>
      <w:r w:rsidRPr="001C2F78">
        <w:rPr>
          <w:rFonts w:eastAsiaTheme="minorEastAsia"/>
        </w:rPr>
        <w:t>Større turneringer? (men det krever tid og ressurser) </w:t>
      </w:r>
    </w:p>
    <w:p w14:paraId="4FB0A7CF" w14:textId="77777777" w:rsidR="001C2F78" w:rsidRPr="001C2F78" w:rsidRDefault="001C2F78" w:rsidP="001C2F78">
      <w:pPr>
        <w:pStyle w:val="Listeavsnitt"/>
        <w:numPr>
          <w:ilvl w:val="2"/>
          <w:numId w:val="7"/>
        </w:numPr>
        <w:shd w:val="clear" w:color="auto" w:fill="FFFFFF" w:themeFill="background1"/>
        <w:rPr>
          <w:rFonts w:eastAsiaTheme="minorEastAsia"/>
        </w:rPr>
      </w:pPr>
      <w:r w:rsidRPr="001C2F78">
        <w:rPr>
          <w:rFonts w:eastAsiaTheme="minorEastAsia"/>
        </w:rPr>
        <w:t>Samarbeidsprosjekt der idrettslagene får hjelp til å støtte administrasjonen.  </w:t>
      </w:r>
    </w:p>
    <w:p w14:paraId="4722A23D" w14:textId="77777777" w:rsidR="001C2F78" w:rsidRDefault="001C2F78" w:rsidP="001C2F78">
      <w:pPr>
        <w:pStyle w:val="Listeavsnitt"/>
        <w:numPr>
          <w:ilvl w:val="2"/>
          <w:numId w:val="7"/>
        </w:numPr>
        <w:shd w:val="clear" w:color="auto" w:fill="FFFFFF" w:themeFill="background1"/>
        <w:rPr>
          <w:rFonts w:eastAsiaTheme="minorEastAsia"/>
          <w:lang w:val="nn-NO"/>
        </w:rPr>
      </w:pPr>
      <w:r w:rsidRPr="001C2F78">
        <w:rPr>
          <w:rFonts w:eastAsiaTheme="minorEastAsia"/>
          <w:lang w:val="nn-NO"/>
        </w:rPr>
        <w:t>Tettare samarbeid mellom alle idrettslaga på Voss, lettare viss fleiridrettslaga er sterkare. </w:t>
      </w:r>
    </w:p>
    <w:p w14:paraId="48B4CC52" w14:textId="5A474CB2" w:rsidR="00745018" w:rsidRPr="00745018" w:rsidRDefault="00745018" w:rsidP="00416019">
      <w:pPr>
        <w:pStyle w:val="paragraph"/>
        <w:spacing w:before="0" w:beforeAutospacing="0" w:after="0" w:afterAutospacing="0"/>
        <w:ind w:left="1416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745018">
        <w:rPr>
          <w:rStyle w:val="normaltextrun"/>
          <w:rFonts w:ascii="Calibri" w:hAnsi="Calibri" w:cs="Calibri"/>
          <w:sz w:val="22"/>
          <w:szCs w:val="22"/>
          <w:lang w:val="nn-NO"/>
        </w:rPr>
        <w:lastRenderedPageBreak/>
        <w:t xml:space="preserve">Isak Hommedal, </w:t>
      </w:r>
      <w:r w:rsidRPr="00745018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Inge Hommedal og Birgitte Horn </w:t>
      </w:r>
      <w:proofErr w:type="spellStart"/>
      <w:r w:rsidRPr="00745018">
        <w:rPr>
          <w:rStyle w:val="normaltextrun"/>
          <w:rFonts w:ascii="Calibri" w:hAnsi="Calibri" w:cs="Calibri"/>
          <w:sz w:val="22"/>
          <w:szCs w:val="22"/>
          <w:lang w:val="nn-NO"/>
        </w:rPr>
        <w:t>utformer</w:t>
      </w:r>
      <w:proofErr w:type="spellEnd"/>
      <w:r w:rsidRPr="00745018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eit </w:t>
      </w:r>
      <w:proofErr w:type="spellStart"/>
      <w:r w:rsidRPr="00745018">
        <w:rPr>
          <w:rStyle w:val="normaltextrun"/>
          <w:rFonts w:ascii="Calibri" w:hAnsi="Calibri" w:cs="Calibri"/>
          <w:sz w:val="22"/>
          <w:szCs w:val="22"/>
          <w:lang w:val="nn-NO"/>
        </w:rPr>
        <w:t>spørreskjema</w:t>
      </w:r>
      <w:proofErr w:type="spellEnd"/>
      <w:r w:rsidRPr="00745018">
        <w:rPr>
          <w:rStyle w:val="normaltextrun"/>
          <w:rFonts w:ascii="Calibri" w:hAnsi="Calibri" w:cs="Calibri"/>
          <w:sz w:val="22"/>
          <w:szCs w:val="22"/>
          <w:lang w:val="nn-NO"/>
        </w:rPr>
        <w:t>. </w:t>
      </w:r>
      <w:r w:rsidRPr="00745018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5B0F4612" w14:textId="7C562340" w:rsidR="00745018" w:rsidRPr="00613F41" w:rsidRDefault="00745018" w:rsidP="00416019">
      <w:pPr>
        <w:pStyle w:val="paragraph"/>
        <w:spacing w:before="0" w:beforeAutospacing="0" w:after="0" w:afterAutospacing="0"/>
        <w:ind w:left="1416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613F41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Kartlegging </w:t>
      </w:r>
      <w:r w:rsidRPr="00613F41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og </w:t>
      </w:r>
      <w:r w:rsidRPr="00613F41">
        <w:rPr>
          <w:rStyle w:val="normaltextrun"/>
          <w:rFonts w:ascii="Calibri" w:hAnsi="Calibri" w:cs="Calibri"/>
          <w:sz w:val="22"/>
          <w:szCs w:val="22"/>
          <w:lang w:val="nn-NO"/>
        </w:rPr>
        <w:t>e</w:t>
      </w:r>
      <w:r w:rsidRPr="00613F41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i tilråding </w:t>
      </w:r>
      <w:r w:rsidRPr="00613F41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anbefaling som eventuelt kan </w:t>
      </w:r>
      <w:proofErr w:type="spellStart"/>
      <w:r w:rsidRPr="00613F41">
        <w:rPr>
          <w:rStyle w:val="normaltextrun"/>
          <w:rFonts w:ascii="Calibri" w:hAnsi="Calibri" w:cs="Calibri"/>
          <w:sz w:val="22"/>
          <w:szCs w:val="22"/>
          <w:lang w:val="nn-NO"/>
        </w:rPr>
        <w:t>brukes</w:t>
      </w:r>
      <w:proofErr w:type="spellEnd"/>
      <w:r w:rsidRPr="00613F41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til å skaffe sponsormidlar</w:t>
      </w:r>
      <w:r w:rsidRPr="00613F41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for å jobbe vidare med dette</w:t>
      </w:r>
    </w:p>
    <w:p w14:paraId="242FA7EE" w14:textId="77777777" w:rsidR="00984C41" w:rsidRPr="001C2F78" w:rsidRDefault="00984C41" w:rsidP="00745018">
      <w:pPr>
        <w:pStyle w:val="Listeavsnitt"/>
        <w:shd w:val="clear" w:color="auto" w:fill="FFFFFF" w:themeFill="background1"/>
        <w:ind w:left="2160"/>
        <w:rPr>
          <w:rFonts w:eastAsiaTheme="minorEastAsia"/>
          <w:lang w:val="nn-NO"/>
        </w:rPr>
      </w:pPr>
    </w:p>
    <w:p w14:paraId="5E91DBEE" w14:textId="4BC12151" w:rsidR="00613F41" w:rsidRPr="002D5116" w:rsidRDefault="00613F41" w:rsidP="00792944">
      <w:pPr>
        <w:pStyle w:val="p1"/>
        <w:numPr>
          <w:ilvl w:val="1"/>
          <w:numId w:val="7"/>
        </w:numPr>
        <w:rPr>
          <w:lang w:val="nn-NO"/>
        </w:rPr>
      </w:pPr>
      <w:r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 xml:space="preserve">25 mars </w:t>
      </w:r>
      <w:r w:rsidR="00A90F45"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 xml:space="preserve">Møte Aida </w:t>
      </w:r>
      <w:proofErr w:type="spellStart"/>
      <w:r w:rsidR="00A90F45"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>Husic</w:t>
      </w:r>
      <w:proofErr w:type="spellEnd"/>
      <w:r w:rsidR="00A90F45"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 xml:space="preserve"> Dalen på </w:t>
      </w:r>
      <w:r w:rsidR="002D5116"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 xml:space="preserve">Voss Bordtennisklubb sine </w:t>
      </w:r>
      <w:proofErr w:type="spellStart"/>
      <w:r w:rsidR="002D5116"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>lokaler</w:t>
      </w:r>
      <w:proofErr w:type="spellEnd"/>
      <w:r w:rsidR="002D5116"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 xml:space="preserve"> foredrag i </w:t>
      </w:r>
      <w:proofErr w:type="spellStart"/>
      <w:r w:rsidR="002D5116"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>idretthuset</w:t>
      </w:r>
      <w:proofErr w:type="spellEnd"/>
      <w:r w:rsidR="002D5116"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 xml:space="preserve"> der </w:t>
      </w:r>
      <w:r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 xml:space="preserve">Aida </w:t>
      </w:r>
      <w:r w:rsidR="002D5116"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 xml:space="preserve">fortalte </w:t>
      </w:r>
      <w:r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>om sin</w:t>
      </w:r>
      <w:r w:rsidR="002D5116"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 xml:space="preserve"> </w:t>
      </w:r>
      <w:r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>toppidrettskarriere og</w:t>
      </w:r>
      <w:r w:rsidR="00792944"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 xml:space="preserve"> </w:t>
      </w:r>
      <w:r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>roll</w:t>
      </w:r>
      <w:r w:rsidR="00792944"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>a</w:t>
      </w:r>
      <w:r w:rsidR="00DC0EBA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 xml:space="preserve"> </w:t>
      </w:r>
      <w:r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>som rådg</w:t>
      </w:r>
      <w:r w:rsidR="00792944"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 xml:space="preserve">jevar </w:t>
      </w:r>
      <w:r w:rsidR="00DC0EBA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 xml:space="preserve">for </w:t>
      </w:r>
      <w:r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>paraidrett</w:t>
      </w:r>
      <w:r w:rsidR="00792944"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 xml:space="preserve"> </w:t>
      </w:r>
      <w:r w:rsidRPr="00792944">
        <w:rPr>
          <w:rFonts w:ascii="Times New Roman" w:eastAsiaTheme="minorEastAsia" w:hAnsi="Times New Roman"/>
          <w:color w:val="auto"/>
          <w:sz w:val="22"/>
          <w:szCs w:val="22"/>
          <w:lang w:val="nn-NO" w:eastAsia="en-US"/>
        </w:rPr>
        <w:t>i Vestland idrettskrets</w:t>
      </w:r>
      <w:r w:rsidRPr="00792944">
        <w:rPr>
          <w:lang w:val="nn-NO"/>
        </w:rPr>
        <w:t>.</w:t>
      </w:r>
    </w:p>
    <w:p w14:paraId="7F8E1D2A" w14:textId="16B6E989" w:rsidR="00120789" w:rsidRPr="00792944" w:rsidRDefault="00120789" w:rsidP="00120789">
      <w:pPr>
        <w:pStyle w:val="Listeavsnitt"/>
        <w:numPr>
          <w:ilvl w:val="1"/>
          <w:numId w:val="7"/>
        </w:numPr>
        <w:shd w:val="clear" w:color="auto" w:fill="FFFFFF" w:themeFill="background1"/>
        <w:rPr>
          <w:rFonts w:ascii="Times New Roman" w:eastAsiaTheme="minorEastAsia" w:hAnsi="Times New Roman" w:cs="Times New Roman"/>
          <w:lang w:val="nn-NO"/>
        </w:rPr>
      </w:pPr>
    </w:p>
    <w:p w14:paraId="64DC10C8" w14:textId="175E24EB" w:rsidR="5793E531" w:rsidRDefault="5793E531" w:rsidP="5793E531">
      <w:pPr>
        <w:shd w:val="clear" w:color="auto" w:fill="FFFFFF" w:themeFill="background1"/>
        <w:ind w:left="708"/>
        <w:rPr>
          <w:rFonts w:eastAsiaTheme="minorEastAsia"/>
          <w:lang w:val="nn-NO"/>
        </w:rPr>
      </w:pPr>
    </w:p>
    <w:p w14:paraId="695CA368" w14:textId="1C1B85D1" w:rsidR="00781FE1" w:rsidRDefault="004410AC" w:rsidP="1E3277F5">
      <w:pPr>
        <w:shd w:val="clear" w:color="auto" w:fill="FFFFFF" w:themeFill="background1"/>
        <w:rPr>
          <w:rFonts w:eastAsiaTheme="minorEastAsia"/>
          <w:b/>
          <w:bCs/>
        </w:rPr>
      </w:pPr>
      <w:r w:rsidRPr="00CD64A9">
        <w:br/>
      </w:r>
      <w:r w:rsidR="00964532" w:rsidRPr="00CD64A9">
        <w:rPr>
          <w:rFonts w:eastAsiaTheme="minorEastAsia"/>
          <w:b/>
          <w:bCs/>
        </w:rPr>
        <w:t>Samarbeid med Voss Herad</w:t>
      </w:r>
      <w:r w:rsidR="00875072" w:rsidRPr="00CD64A9">
        <w:rPr>
          <w:rFonts w:eastAsiaTheme="minorEastAsia"/>
          <w:b/>
          <w:bCs/>
        </w:rPr>
        <w:t>- Frivillighe</w:t>
      </w:r>
      <w:r w:rsidR="00CD64A9" w:rsidRPr="00CD64A9">
        <w:rPr>
          <w:rFonts w:eastAsiaTheme="minorEastAsia"/>
          <w:b/>
          <w:bCs/>
        </w:rPr>
        <w:t>tsforu</w:t>
      </w:r>
      <w:r w:rsidR="00CD64A9">
        <w:rPr>
          <w:rFonts w:eastAsiaTheme="minorEastAsia"/>
          <w:b/>
          <w:bCs/>
        </w:rPr>
        <w:t xml:space="preserve">m.  </w:t>
      </w:r>
    </w:p>
    <w:p w14:paraId="23F478F1" w14:textId="77777777" w:rsidR="00CD64A9" w:rsidRDefault="00CD64A9" w:rsidP="1E3277F5">
      <w:pPr>
        <w:shd w:val="clear" w:color="auto" w:fill="FFFFFF" w:themeFill="background1"/>
        <w:rPr>
          <w:rFonts w:eastAsiaTheme="minorEastAsia"/>
          <w:b/>
          <w:bCs/>
        </w:rPr>
      </w:pPr>
    </w:p>
    <w:p w14:paraId="489BAA1B" w14:textId="19828DB9" w:rsidR="003C0562" w:rsidRDefault="00CD64A9" w:rsidP="003C0562">
      <w:pPr>
        <w:shd w:val="clear" w:color="auto" w:fill="FFFFFF" w:themeFill="background1"/>
        <w:rPr>
          <w:rFonts w:eastAsiaTheme="minorEastAsia"/>
          <w:lang w:val="nn-NO"/>
        </w:rPr>
      </w:pPr>
      <w:r w:rsidRPr="003C0562">
        <w:rPr>
          <w:rFonts w:eastAsiaTheme="minorEastAsia"/>
          <w:lang w:val="nn-NO"/>
        </w:rPr>
        <w:t>VIR med leiar deltatt i to møter med politisk</w:t>
      </w:r>
      <w:r w:rsidR="00D905DA" w:rsidRPr="003C0562">
        <w:rPr>
          <w:rFonts w:eastAsiaTheme="minorEastAsia"/>
          <w:lang w:val="nn-NO"/>
        </w:rPr>
        <w:t>-</w:t>
      </w:r>
      <w:r w:rsidRPr="003C0562">
        <w:rPr>
          <w:rFonts w:eastAsiaTheme="minorEastAsia"/>
          <w:lang w:val="nn-NO"/>
        </w:rPr>
        <w:t xml:space="preserve"> og administrativ lei</w:t>
      </w:r>
      <w:r w:rsidR="003C4ACB">
        <w:rPr>
          <w:rFonts w:eastAsiaTheme="minorEastAsia"/>
          <w:lang w:val="nn-NO"/>
        </w:rPr>
        <w:t>i</w:t>
      </w:r>
      <w:r w:rsidRPr="003C0562">
        <w:rPr>
          <w:rFonts w:eastAsiaTheme="minorEastAsia"/>
          <w:lang w:val="nn-NO"/>
        </w:rPr>
        <w:t xml:space="preserve">ng </w:t>
      </w:r>
      <w:r w:rsidR="00D905DA" w:rsidRPr="003C0562">
        <w:rPr>
          <w:rFonts w:eastAsiaTheme="minorEastAsia"/>
          <w:lang w:val="nn-NO"/>
        </w:rPr>
        <w:t>i for Herad  som kultur-rådet</w:t>
      </w:r>
      <w:r w:rsidR="003C0562" w:rsidRPr="003C0562">
        <w:rPr>
          <w:rFonts w:eastAsiaTheme="minorEastAsia"/>
          <w:lang w:val="nn-NO"/>
        </w:rPr>
        <w:t xml:space="preserve">.  </w:t>
      </w:r>
    </w:p>
    <w:p w14:paraId="41503092" w14:textId="4CABFECC" w:rsidR="003C0562" w:rsidRPr="003C0562" w:rsidRDefault="003C0562" w:rsidP="003C0562">
      <w:pPr>
        <w:shd w:val="clear" w:color="auto" w:fill="FFFFFF" w:themeFill="background1"/>
        <w:rPr>
          <w:rFonts w:eastAsiaTheme="minorEastAsia"/>
          <w:lang w:val="nn-NO"/>
        </w:rPr>
      </w:pPr>
      <w:r w:rsidRPr="003C0562">
        <w:rPr>
          <w:rFonts w:eastAsiaTheme="minorEastAsia"/>
          <w:lang w:val="nn-NO"/>
        </w:rPr>
        <w:t xml:space="preserve">Frå 1.januar 2025 er </w:t>
      </w:r>
      <w:r>
        <w:rPr>
          <w:rFonts w:eastAsiaTheme="minorEastAsia"/>
          <w:lang w:val="nn-NO"/>
        </w:rPr>
        <w:t xml:space="preserve">det </w:t>
      </w:r>
      <w:r w:rsidRPr="003C0562">
        <w:rPr>
          <w:rFonts w:eastAsiaTheme="minorEastAsia"/>
          <w:lang w:val="nn-NO"/>
        </w:rPr>
        <w:t>tilsett i Avdeling for</w:t>
      </w:r>
      <w:r>
        <w:rPr>
          <w:rFonts w:eastAsiaTheme="minorEastAsia"/>
          <w:lang w:val="nn-NO"/>
        </w:rPr>
        <w:t xml:space="preserve"> </w:t>
      </w:r>
      <w:r w:rsidRPr="003C0562">
        <w:rPr>
          <w:rFonts w:eastAsiaTheme="minorEastAsia"/>
          <w:lang w:val="nn-NO"/>
        </w:rPr>
        <w:t xml:space="preserve">kultur og fritid </w:t>
      </w:r>
      <w:r>
        <w:rPr>
          <w:rFonts w:eastAsiaTheme="minorEastAsia"/>
          <w:lang w:val="nn-NO"/>
        </w:rPr>
        <w:t xml:space="preserve">ein </w:t>
      </w:r>
      <w:r w:rsidRPr="003C0562">
        <w:rPr>
          <w:rFonts w:eastAsiaTheme="minorEastAsia"/>
          <w:lang w:val="nn-NO"/>
        </w:rPr>
        <w:t xml:space="preserve"> som frivilligkoordinator. Denne rolla går ut på</w:t>
      </w:r>
      <w:r>
        <w:rPr>
          <w:rFonts w:eastAsiaTheme="minorEastAsia"/>
          <w:lang w:val="nn-NO"/>
        </w:rPr>
        <w:t xml:space="preserve"> </w:t>
      </w:r>
      <w:r w:rsidRPr="003C0562">
        <w:rPr>
          <w:rFonts w:eastAsiaTheme="minorEastAsia"/>
          <w:lang w:val="nn-NO"/>
        </w:rPr>
        <w:t>å sikra god dialog mellom kommunen og frivilligheita.</w:t>
      </w:r>
    </w:p>
    <w:p w14:paraId="7C11CF6D" w14:textId="3C64342B" w:rsidR="00CD64A9" w:rsidRPr="003C0562" w:rsidRDefault="00D905DA" w:rsidP="1E3277F5">
      <w:pPr>
        <w:shd w:val="clear" w:color="auto" w:fill="FFFFFF" w:themeFill="background1"/>
        <w:rPr>
          <w:rFonts w:eastAsiaTheme="minorEastAsia"/>
          <w:lang w:val="nn-NO"/>
        </w:rPr>
      </w:pPr>
      <w:r w:rsidRPr="003C0562">
        <w:rPr>
          <w:rFonts w:eastAsiaTheme="minorEastAsia"/>
          <w:lang w:val="nn-NO"/>
        </w:rPr>
        <w:t xml:space="preserve"> </w:t>
      </w:r>
    </w:p>
    <w:p w14:paraId="1667CDBD" w14:textId="77777777" w:rsidR="00964532" w:rsidRPr="003C0562" w:rsidRDefault="00964532" w:rsidP="1E3277F5">
      <w:pPr>
        <w:shd w:val="clear" w:color="auto" w:fill="FFFFFF" w:themeFill="background1"/>
        <w:rPr>
          <w:rFonts w:eastAsiaTheme="minorEastAsia"/>
          <w:b/>
          <w:bCs/>
          <w:lang w:val="nn-NO"/>
        </w:rPr>
      </w:pPr>
    </w:p>
    <w:p w14:paraId="7FEFD548" w14:textId="1216C1C2" w:rsidR="00C63806" w:rsidRPr="003C0562" w:rsidRDefault="00C63806" w:rsidP="1E3277F5">
      <w:pPr>
        <w:rPr>
          <w:rFonts w:eastAsiaTheme="minorEastAsia"/>
          <w:lang w:val="nn-NO"/>
        </w:rPr>
      </w:pPr>
    </w:p>
    <w:p w14:paraId="4EF42B3A" w14:textId="67CDBACD" w:rsidR="00BB4A93" w:rsidRPr="00D14A5F" w:rsidRDefault="00BB4A93" w:rsidP="1E3277F5">
      <w:pPr>
        <w:rPr>
          <w:rFonts w:eastAsiaTheme="minorEastAsia"/>
          <w:b/>
          <w:bCs/>
          <w:lang w:val="nn-NO"/>
        </w:rPr>
      </w:pPr>
      <w:r w:rsidRPr="1E3277F5">
        <w:rPr>
          <w:rFonts w:eastAsiaTheme="minorEastAsia"/>
          <w:b/>
          <w:bCs/>
          <w:lang w:val="nn-NO"/>
        </w:rPr>
        <w:t>Om LAM-midlar</w:t>
      </w:r>
    </w:p>
    <w:p w14:paraId="082B3DD8" w14:textId="70B7A440" w:rsidR="00ED6524" w:rsidRPr="00D14A5F" w:rsidRDefault="00BB4A93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 xml:space="preserve">Norges Idrettsforbund har også i år gjeve </w:t>
      </w:r>
      <w:r w:rsidR="00031DD0" w:rsidRPr="1E3277F5">
        <w:rPr>
          <w:rFonts w:eastAsiaTheme="minorEastAsia"/>
          <w:lang w:val="nn-NO"/>
        </w:rPr>
        <w:t>tilskot til alle laga som er registrert i NIF.</w:t>
      </w:r>
    </w:p>
    <w:p w14:paraId="15EB48D6" w14:textId="6F06125D" w:rsidR="00A44C93" w:rsidRPr="0062234B" w:rsidRDefault="00FC6727" w:rsidP="00A44C93">
      <w:pPr>
        <w:rPr>
          <w:rFonts w:ascii="Calibri" w:hAnsi="Calibri" w:cs="Calibri"/>
          <w:sz w:val="22"/>
          <w:szCs w:val="22"/>
          <w:lang w:val="nn-NO"/>
        </w:rPr>
      </w:pPr>
      <w:r w:rsidRPr="1E3277F5">
        <w:rPr>
          <w:rFonts w:eastAsiaTheme="minorEastAsia"/>
          <w:lang w:val="nn-NO"/>
        </w:rPr>
        <w:t>I</w:t>
      </w:r>
      <w:r w:rsidR="00031DD0" w:rsidRPr="1E3277F5">
        <w:rPr>
          <w:rFonts w:eastAsiaTheme="minorEastAsia"/>
          <w:lang w:val="nn-NO"/>
        </w:rPr>
        <w:t xml:space="preserve"> 20</w:t>
      </w:r>
      <w:r w:rsidR="24232E5B" w:rsidRPr="1E3277F5">
        <w:rPr>
          <w:rFonts w:eastAsiaTheme="minorEastAsia"/>
          <w:lang w:val="nn-NO"/>
        </w:rPr>
        <w:t>2</w:t>
      </w:r>
      <w:r w:rsidR="00A44C93">
        <w:rPr>
          <w:rFonts w:eastAsiaTheme="minorEastAsia"/>
          <w:lang w:val="nn-NO"/>
        </w:rPr>
        <w:t>4</w:t>
      </w:r>
      <w:r w:rsidR="001929CF" w:rsidRPr="1E3277F5">
        <w:rPr>
          <w:rFonts w:eastAsiaTheme="minorEastAsia"/>
          <w:lang w:val="nn-NO"/>
        </w:rPr>
        <w:t xml:space="preserve"> </w:t>
      </w:r>
      <w:r w:rsidR="00031DD0" w:rsidRPr="1E3277F5">
        <w:rPr>
          <w:rFonts w:eastAsiaTheme="minorEastAsia"/>
          <w:lang w:val="nn-NO"/>
        </w:rPr>
        <w:t xml:space="preserve">vart laga i Voss </w:t>
      </w:r>
      <w:r w:rsidR="00086A05" w:rsidRPr="1E3277F5">
        <w:rPr>
          <w:rFonts w:eastAsiaTheme="minorEastAsia"/>
          <w:lang w:val="nn-NO"/>
        </w:rPr>
        <w:t>kommune tildelt kr.</w:t>
      </w:r>
      <w:r w:rsidR="00095E0C" w:rsidRPr="1E3277F5">
        <w:rPr>
          <w:rFonts w:eastAsiaTheme="minorEastAsia"/>
          <w:lang w:val="nn-NO"/>
        </w:rPr>
        <w:t xml:space="preserve"> </w:t>
      </w:r>
      <w:r w:rsidR="0062234B" w:rsidRPr="0062234B">
        <w:rPr>
          <w:rFonts w:eastAsiaTheme="minorEastAsia"/>
          <w:lang w:val="nn-NO"/>
        </w:rPr>
        <w:t>1 497 542,00</w:t>
      </w:r>
    </w:p>
    <w:p w14:paraId="1D7B04D5" w14:textId="5E888A8C" w:rsidR="00590B8B" w:rsidRDefault="00C92611" w:rsidP="1E3277F5">
      <w:pPr>
        <w:rPr>
          <w:rFonts w:eastAsiaTheme="minorEastAsia"/>
          <w:lang w:val="nn-NO"/>
        </w:rPr>
      </w:pPr>
      <w:r>
        <w:rPr>
          <w:rFonts w:eastAsiaTheme="minorEastAsia"/>
          <w:lang w:val="nn-NO"/>
        </w:rPr>
        <w:t xml:space="preserve">kr </w:t>
      </w:r>
      <w:r w:rsidR="008631FA" w:rsidRPr="1E3277F5">
        <w:rPr>
          <w:rFonts w:eastAsiaTheme="minorEastAsia"/>
          <w:lang w:val="nn-NO"/>
        </w:rPr>
        <w:t xml:space="preserve">. </w:t>
      </w:r>
      <w:r w:rsidR="00C2095F" w:rsidRPr="1E3277F5">
        <w:rPr>
          <w:rFonts w:eastAsiaTheme="minorEastAsia"/>
          <w:lang w:val="nn-NO"/>
        </w:rPr>
        <w:t xml:space="preserve">  </w:t>
      </w:r>
    </w:p>
    <w:p w14:paraId="76738FED" w14:textId="3E5A5F4A" w:rsidR="008631FA" w:rsidRDefault="00C2095F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 xml:space="preserve">Pengane </w:t>
      </w:r>
      <w:r w:rsidR="00031DD0" w:rsidRPr="1E3277F5">
        <w:rPr>
          <w:rFonts w:eastAsiaTheme="minorEastAsia"/>
          <w:lang w:val="nn-NO"/>
        </w:rPr>
        <w:t xml:space="preserve">vart fordelt </w:t>
      </w:r>
      <w:r w:rsidR="008631FA" w:rsidRPr="1E3277F5">
        <w:rPr>
          <w:rFonts w:eastAsiaTheme="minorEastAsia"/>
          <w:lang w:val="nn-NO"/>
        </w:rPr>
        <w:t xml:space="preserve">etter fordelingsnøkkel </w:t>
      </w:r>
      <w:r w:rsidR="00716941">
        <w:rPr>
          <w:rFonts w:eastAsiaTheme="minorEastAsia"/>
          <w:lang w:val="nn-NO"/>
        </w:rPr>
        <w:t xml:space="preserve">vedtatt på </w:t>
      </w:r>
      <w:r w:rsidR="00AA77FD">
        <w:rPr>
          <w:rFonts w:eastAsiaTheme="minorEastAsia"/>
          <w:lang w:val="nn-NO"/>
        </w:rPr>
        <w:t xml:space="preserve">siste </w:t>
      </w:r>
      <w:r w:rsidR="00716941">
        <w:rPr>
          <w:rFonts w:eastAsiaTheme="minorEastAsia"/>
          <w:lang w:val="nn-NO"/>
        </w:rPr>
        <w:t xml:space="preserve">årsmøte i </w:t>
      </w:r>
    </w:p>
    <w:p w14:paraId="0795CF46" w14:textId="44C89F9E" w:rsidR="00C92611" w:rsidRPr="003C285E" w:rsidRDefault="00E634F5" w:rsidP="00E634F5">
      <w:pPr>
        <w:pStyle w:val="Listeavsnitt"/>
        <w:numPr>
          <w:ilvl w:val="0"/>
          <w:numId w:val="20"/>
        </w:numPr>
        <w:spacing w:after="0"/>
        <w:rPr>
          <w:rFonts w:ascii="Times New Roman" w:eastAsiaTheme="minorEastAsia" w:hAnsi="Times New Roman" w:cs="Times New Roman"/>
          <w:lang w:val="nn-NO"/>
        </w:rPr>
      </w:pPr>
      <w:r>
        <w:rPr>
          <w:rFonts w:ascii="Times New Roman" w:eastAsiaTheme="minorEastAsia" w:hAnsi="Times New Roman" w:cs="Times New Roman"/>
          <w:lang w:val="nn-NO"/>
        </w:rPr>
        <w:t>In</w:t>
      </w:r>
      <w:r w:rsidR="00DC0EBA">
        <w:rPr>
          <w:rFonts w:ascii="Times New Roman" w:eastAsiaTheme="minorEastAsia" w:hAnsi="Times New Roman" w:cs="Times New Roman"/>
          <w:lang w:val="nn-NO"/>
        </w:rPr>
        <w:t>n</w:t>
      </w:r>
      <w:r>
        <w:rPr>
          <w:rFonts w:ascii="Times New Roman" w:eastAsiaTheme="minorEastAsia" w:hAnsi="Times New Roman" w:cs="Times New Roman"/>
          <w:lang w:val="nn-NO"/>
        </w:rPr>
        <w:t xml:space="preserve">til </w:t>
      </w:r>
      <w:r w:rsidR="00C92611" w:rsidRPr="003C285E">
        <w:rPr>
          <w:rFonts w:ascii="Times New Roman" w:eastAsiaTheme="minorEastAsia" w:hAnsi="Times New Roman" w:cs="Times New Roman"/>
          <w:lang w:val="nn-NO"/>
        </w:rPr>
        <w:t xml:space="preserve">5% til aktivitet i regi av Voss Idrettsråd </w:t>
      </w:r>
    </w:p>
    <w:p w14:paraId="7EC702E8" w14:textId="2F96EB61" w:rsidR="008631FA" w:rsidRPr="003C285E" w:rsidRDefault="008631FA" w:rsidP="00E634F5">
      <w:pPr>
        <w:pStyle w:val="Listeavsnitt"/>
        <w:numPr>
          <w:ilvl w:val="0"/>
          <w:numId w:val="20"/>
        </w:numPr>
        <w:spacing w:after="0"/>
        <w:rPr>
          <w:rFonts w:ascii="Times New Roman" w:eastAsiaTheme="minorEastAsia" w:hAnsi="Times New Roman" w:cs="Times New Roman"/>
          <w:lang w:val="nn-NO"/>
        </w:rPr>
      </w:pPr>
      <w:r w:rsidRPr="003C285E">
        <w:rPr>
          <w:rFonts w:ascii="Times New Roman" w:eastAsiaTheme="minorEastAsia" w:hAnsi="Times New Roman" w:cs="Times New Roman"/>
          <w:lang w:val="nn-NO"/>
        </w:rPr>
        <w:t xml:space="preserve">Idrettsskule vert honorert med </w:t>
      </w:r>
      <w:r w:rsidR="00493BF6" w:rsidRPr="003C285E">
        <w:rPr>
          <w:rFonts w:ascii="Times New Roman" w:eastAsiaTheme="minorEastAsia" w:hAnsi="Times New Roman" w:cs="Times New Roman"/>
          <w:lang w:val="nn-NO"/>
        </w:rPr>
        <w:t xml:space="preserve"> maksimalt </w:t>
      </w:r>
      <w:r w:rsidRPr="003C285E">
        <w:rPr>
          <w:rFonts w:ascii="Times New Roman" w:eastAsiaTheme="minorEastAsia" w:hAnsi="Times New Roman" w:cs="Times New Roman"/>
          <w:lang w:val="nn-NO"/>
        </w:rPr>
        <w:t>kr 3</w:t>
      </w:r>
      <w:r w:rsidR="00B60479" w:rsidRPr="003C285E">
        <w:rPr>
          <w:rFonts w:ascii="Times New Roman" w:eastAsiaTheme="minorEastAsia" w:hAnsi="Times New Roman" w:cs="Times New Roman"/>
          <w:lang w:val="nn-NO"/>
        </w:rPr>
        <w:t>5</w:t>
      </w:r>
      <w:r w:rsidRPr="003C285E">
        <w:rPr>
          <w:rFonts w:ascii="Times New Roman" w:eastAsiaTheme="minorEastAsia" w:hAnsi="Times New Roman" w:cs="Times New Roman"/>
          <w:lang w:val="nn-NO"/>
        </w:rPr>
        <w:t xml:space="preserve"> 000 kr </w:t>
      </w:r>
      <w:r w:rsidR="00493BF6" w:rsidRPr="003C285E">
        <w:rPr>
          <w:rFonts w:ascii="Times New Roman" w:eastAsiaTheme="minorEastAsia" w:hAnsi="Times New Roman" w:cs="Times New Roman"/>
          <w:lang w:val="nn-NO"/>
        </w:rPr>
        <w:t xml:space="preserve">og dei andre får </w:t>
      </w:r>
      <w:r w:rsidR="006B2689" w:rsidRPr="003C285E">
        <w:rPr>
          <w:rFonts w:ascii="Times New Roman" w:eastAsiaTheme="minorEastAsia" w:hAnsi="Times New Roman" w:cs="Times New Roman"/>
          <w:lang w:val="nn-NO"/>
        </w:rPr>
        <w:t xml:space="preserve">i høve til storleiken på idrettskulen </w:t>
      </w:r>
    </w:p>
    <w:p w14:paraId="1B536C2D" w14:textId="79937904" w:rsidR="008631FA" w:rsidRPr="003C285E" w:rsidRDefault="008631FA" w:rsidP="00E634F5">
      <w:pPr>
        <w:pStyle w:val="Listeavsnitt"/>
        <w:numPr>
          <w:ilvl w:val="0"/>
          <w:numId w:val="20"/>
        </w:numPr>
        <w:spacing w:after="0"/>
        <w:rPr>
          <w:rFonts w:ascii="Times New Roman" w:eastAsiaTheme="minorEastAsia" w:hAnsi="Times New Roman" w:cs="Times New Roman"/>
        </w:rPr>
      </w:pPr>
      <w:r w:rsidRPr="003C285E">
        <w:rPr>
          <w:rFonts w:ascii="Times New Roman" w:eastAsiaTheme="minorEastAsia" w:hAnsi="Times New Roman" w:cs="Times New Roman"/>
        </w:rPr>
        <w:t>Funksjonshemma får 3</w:t>
      </w:r>
      <w:r w:rsidR="00556977" w:rsidRPr="003C285E">
        <w:rPr>
          <w:rFonts w:ascii="Times New Roman" w:eastAsiaTheme="minorEastAsia" w:hAnsi="Times New Roman" w:cs="Times New Roman"/>
        </w:rPr>
        <w:t>3</w:t>
      </w:r>
      <w:r w:rsidRPr="003C285E">
        <w:rPr>
          <w:rFonts w:ascii="Times New Roman" w:eastAsiaTheme="minorEastAsia" w:hAnsi="Times New Roman" w:cs="Times New Roman"/>
        </w:rPr>
        <w:t xml:space="preserve">00 kr </w:t>
      </w:r>
      <w:r w:rsidR="006B2689" w:rsidRPr="003C285E">
        <w:rPr>
          <w:rFonts w:ascii="Times New Roman" w:eastAsiaTheme="minorEastAsia" w:hAnsi="Times New Roman" w:cs="Times New Roman"/>
        </w:rPr>
        <w:t xml:space="preserve">pr </w:t>
      </w:r>
      <w:r w:rsidRPr="003C285E">
        <w:rPr>
          <w:rFonts w:ascii="Times New Roman" w:eastAsiaTheme="minorEastAsia" w:hAnsi="Times New Roman" w:cs="Times New Roman"/>
        </w:rPr>
        <w:t xml:space="preserve">medlem </w:t>
      </w:r>
      <w:r w:rsidR="00D34B0D" w:rsidRPr="003C285E">
        <w:rPr>
          <w:rFonts w:ascii="Times New Roman" w:eastAsiaTheme="minorEastAsia" w:hAnsi="Times New Roman" w:cs="Times New Roman"/>
        </w:rPr>
        <w:t>(6-19 år)</w:t>
      </w:r>
    </w:p>
    <w:p w14:paraId="4A2F56D9" w14:textId="4900573B" w:rsidR="00C8462A" w:rsidRPr="003C285E" w:rsidRDefault="008631FA" w:rsidP="00E634F5">
      <w:pPr>
        <w:pStyle w:val="Listeavsnitt"/>
        <w:numPr>
          <w:ilvl w:val="0"/>
          <w:numId w:val="20"/>
        </w:numPr>
        <w:spacing w:after="0"/>
        <w:rPr>
          <w:rFonts w:ascii="Times New Roman" w:eastAsiaTheme="minorEastAsia" w:hAnsi="Times New Roman" w:cs="Times New Roman"/>
          <w:lang w:val="nn-NO"/>
        </w:rPr>
      </w:pPr>
      <w:r w:rsidRPr="003C285E">
        <w:rPr>
          <w:rFonts w:ascii="Times New Roman" w:eastAsiaTheme="minorEastAsia" w:hAnsi="Times New Roman" w:cs="Times New Roman"/>
          <w:lang w:val="nn-NO"/>
        </w:rPr>
        <w:t xml:space="preserve">Resten vert fordelt etter </w:t>
      </w:r>
      <w:proofErr w:type="spellStart"/>
      <w:r w:rsidRPr="003C285E">
        <w:rPr>
          <w:rFonts w:ascii="Times New Roman" w:eastAsiaTheme="minorEastAsia" w:hAnsi="Times New Roman" w:cs="Times New Roman"/>
          <w:lang w:val="nn-NO"/>
        </w:rPr>
        <w:t>antal</w:t>
      </w:r>
      <w:proofErr w:type="spellEnd"/>
      <w:r w:rsidRPr="003C285E">
        <w:rPr>
          <w:rFonts w:ascii="Times New Roman" w:eastAsiaTheme="minorEastAsia" w:hAnsi="Times New Roman" w:cs="Times New Roman"/>
          <w:lang w:val="nn-NO"/>
        </w:rPr>
        <w:t xml:space="preserve"> medlem</w:t>
      </w:r>
      <w:r w:rsidR="73E7A547" w:rsidRPr="003C285E">
        <w:rPr>
          <w:rFonts w:ascii="Times New Roman" w:eastAsiaTheme="minorEastAsia" w:hAnsi="Times New Roman" w:cs="Times New Roman"/>
          <w:lang w:val="nn-NO"/>
        </w:rPr>
        <w:t>m</w:t>
      </w:r>
      <w:r w:rsidRPr="003C285E">
        <w:rPr>
          <w:rFonts w:ascii="Times New Roman" w:eastAsiaTheme="minorEastAsia" w:hAnsi="Times New Roman" w:cs="Times New Roman"/>
          <w:lang w:val="nn-NO"/>
        </w:rPr>
        <w:t xml:space="preserve">er i aldersgruppa </w:t>
      </w:r>
      <w:r w:rsidR="00031DD0" w:rsidRPr="003C285E">
        <w:rPr>
          <w:rFonts w:ascii="Times New Roman" w:eastAsiaTheme="minorEastAsia" w:hAnsi="Times New Roman" w:cs="Times New Roman"/>
          <w:lang w:val="nn-NO"/>
        </w:rPr>
        <w:t xml:space="preserve"> 6-12 år</w:t>
      </w:r>
      <w:r w:rsidR="00095E0C" w:rsidRPr="003C285E">
        <w:rPr>
          <w:rFonts w:ascii="Times New Roman" w:eastAsiaTheme="minorEastAsia" w:hAnsi="Times New Roman" w:cs="Times New Roman"/>
          <w:lang w:val="nn-NO" w:eastAsia="nb-NO"/>
        </w:rPr>
        <w:t xml:space="preserve"> </w:t>
      </w:r>
      <w:r w:rsidR="00031DD0" w:rsidRPr="003C285E">
        <w:rPr>
          <w:rFonts w:ascii="Times New Roman" w:eastAsiaTheme="minorEastAsia" w:hAnsi="Times New Roman" w:cs="Times New Roman"/>
          <w:lang w:val="nn-NO"/>
        </w:rPr>
        <w:t>og 13-19 år</w:t>
      </w:r>
      <w:r w:rsidRPr="003C285E">
        <w:rPr>
          <w:rFonts w:ascii="Times New Roman" w:eastAsiaTheme="minorEastAsia" w:hAnsi="Times New Roman" w:cs="Times New Roman"/>
          <w:lang w:val="nn-NO"/>
        </w:rPr>
        <w:t xml:space="preserve">, </w:t>
      </w:r>
    </w:p>
    <w:p w14:paraId="2AB3B571" w14:textId="6BCB5466" w:rsidR="0042626E" w:rsidRPr="003C285E" w:rsidRDefault="0042626E" w:rsidP="00E634F5">
      <w:pPr>
        <w:pStyle w:val="Listeavsnitt"/>
        <w:numPr>
          <w:ilvl w:val="0"/>
          <w:numId w:val="20"/>
        </w:numPr>
        <w:spacing w:after="0"/>
        <w:rPr>
          <w:rFonts w:ascii="Times New Roman" w:eastAsiaTheme="minorEastAsia" w:hAnsi="Times New Roman" w:cs="Times New Roman"/>
          <w:lang w:val="nn-NO"/>
        </w:rPr>
      </w:pPr>
      <w:r w:rsidRPr="003C285E">
        <w:rPr>
          <w:rFonts w:ascii="Times New Roman" w:eastAsiaTheme="minorEastAsia" w:hAnsi="Times New Roman" w:cs="Times New Roman"/>
          <w:lang w:val="nn-NO"/>
        </w:rPr>
        <w:t xml:space="preserve">Mjølfjell skilag og Voss fallskjermklubb </w:t>
      </w:r>
      <w:r w:rsidR="00235C0E" w:rsidRPr="003C285E">
        <w:rPr>
          <w:rFonts w:ascii="Times New Roman" w:eastAsiaTheme="minorEastAsia" w:hAnsi="Times New Roman" w:cs="Times New Roman"/>
          <w:lang w:val="nn-NO"/>
        </w:rPr>
        <w:t xml:space="preserve">med eigen fordeling </w:t>
      </w:r>
    </w:p>
    <w:p w14:paraId="137CF9CB" w14:textId="7FDF3660" w:rsidR="008631FA" w:rsidRDefault="008631FA" w:rsidP="00E634F5">
      <w:pPr>
        <w:pStyle w:val="Listeavsnitt"/>
        <w:numPr>
          <w:ilvl w:val="0"/>
          <w:numId w:val="20"/>
        </w:numPr>
        <w:spacing w:after="0"/>
        <w:rPr>
          <w:rFonts w:ascii="Times New Roman" w:eastAsiaTheme="minorEastAsia" w:hAnsi="Times New Roman" w:cs="Times New Roman"/>
          <w:lang w:val="nn-NO"/>
        </w:rPr>
      </w:pPr>
      <w:r w:rsidRPr="003C285E">
        <w:rPr>
          <w:rFonts w:ascii="Times New Roman" w:eastAsiaTheme="minorEastAsia" w:hAnsi="Times New Roman" w:cs="Times New Roman"/>
          <w:lang w:val="nn-NO"/>
        </w:rPr>
        <w:t xml:space="preserve">Alle </w:t>
      </w:r>
      <w:r w:rsidR="00D646CA" w:rsidRPr="003C285E">
        <w:rPr>
          <w:rFonts w:ascii="Times New Roman" w:eastAsiaTheme="minorEastAsia" w:hAnsi="Times New Roman" w:cs="Times New Roman"/>
          <w:lang w:val="nn-NO"/>
        </w:rPr>
        <w:t xml:space="preserve">aktive </w:t>
      </w:r>
      <w:r w:rsidRPr="003C285E">
        <w:rPr>
          <w:rFonts w:ascii="Times New Roman" w:eastAsiaTheme="minorEastAsia" w:hAnsi="Times New Roman" w:cs="Times New Roman"/>
          <w:lang w:val="nn-NO"/>
        </w:rPr>
        <w:t xml:space="preserve">lag får </w:t>
      </w:r>
      <w:r w:rsidR="00FF4490" w:rsidRPr="003C285E">
        <w:rPr>
          <w:rFonts w:ascii="Times New Roman" w:eastAsiaTheme="minorEastAsia" w:hAnsi="Times New Roman" w:cs="Times New Roman"/>
          <w:lang w:val="nn-NO"/>
        </w:rPr>
        <w:t>minimum</w:t>
      </w:r>
      <w:r w:rsidRPr="003C285E">
        <w:rPr>
          <w:rFonts w:ascii="Times New Roman" w:eastAsiaTheme="minorEastAsia" w:hAnsi="Times New Roman" w:cs="Times New Roman"/>
          <w:lang w:val="nn-NO"/>
        </w:rPr>
        <w:t xml:space="preserve"> 1000 kr </w:t>
      </w:r>
    </w:p>
    <w:p w14:paraId="23E1BD59" w14:textId="24FE5529" w:rsidR="00370D43" w:rsidRPr="00370D43" w:rsidRDefault="00E634F5" w:rsidP="00370D43">
      <w:pPr>
        <w:rPr>
          <w:rFonts w:eastAsiaTheme="minorEastAsia"/>
          <w:lang w:val="nn-NO"/>
        </w:rPr>
      </w:pPr>
      <w:r>
        <w:rPr>
          <w:rFonts w:eastAsiaTheme="minorEastAsia"/>
          <w:lang w:val="nn-NO"/>
        </w:rPr>
        <w:t xml:space="preserve">Voss Idrettsrådsråd </w:t>
      </w:r>
      <w:r w:rsidR="00BA2DED">
        <w:rPr>
          <w:rFonts w:eastAsiaTheme="minorEastAsia"/>
          <w:lang w:val="nn-NO"/>
        </w:rPr>
        <w:t xml:space="preserve">tilråd at punkt 4 blir justert slik at </w:t>
      </w:r>
      <w:r w:rsidR="009D2469" w:rsidRPr="009D2469">
        <w:rPr>
          <w:rFonts w:eastAsiaTheme="minorEastAsia"/>
          <w:vertAlign w:val="superscript"/>
          <w:lang w:val="nn-NO"/>
        </w:rPr>
        <w:t>2</w:t>
      </w:r>
      <w:r w:rsidR="009D2469">
        <w:rPr>
          <w:rFonts w:eastAsiaTheme="minorEastAsia"/>
          <w:lang w:val="nn-NO"/>
        </w:rPr>
        <w:t>/</w:t>
      </w:r>
      <w:r w:rsidR="009D2469" w:rsidRPr="009D2469">
        <w:rPr>
          <w:rFonts w:eastAsiaTheme="minorEastAsia"/>
          <w:vertAlign w:val="subscript"/>
          <w:lang w:val="nn-NO"/>
        </w:rPr>
        <w:t>3</w:t>
      </w:r>
      <w:r>
        <w:rPr>
          <w:rFonts w:eastAsiaTheme="minorEastAsia"/>
          <w:lang w:val="nn-NO"/>
        </w:rPr>
        <w:t xml:space="preserve"> </w:t>
      </w:r>
      <w:r w:rsidR="009D2469">
        <w:rPr>
          <w:rFonts w:eastAsiaTheme="minorEastAsia"/>
          <w:lang w:val="nn-NO"/>
        </w:rPr>
        <w:t xml:space="preserve"> går til </w:t>
      </w:r>
      <w:proofErr w:type="spellStart"/>
      <w:r w:rsidR="007062FA">
        <w:rPr>
          <w:rFonts w:eastAsiaTheme="minorEastAsia"/>
          <w:lang w:val="nn-NO"/>
        </w:rPr>
        <w:t>undomms</w:t>
      </w:r>
      <w:proofErr w:type="spellEnd"/>
      <w:r w:rsidR="00D80A71">
        <w:rPr>
          <w:rFonts w:eastAsiaTheme="minorEastAsia"/>
          <w:lang w:val="nn-NO"/>
        </w:rPr>
        <w:t>-</w:t>
      </w:r>
      <w:r w:rsidR="007062FA">
        <w:rPr>
          <w:rFonts w:eastAsiaTheme="minorEastAsia"/>
          <w:lang w:val="nn-NO"/>
        </w:rPr>
        <w:t>me</w:t>
      </w:r>
      <w:r w:rsidR="00D80A71">
        <w:rPr>
          <w:rFonts w:eastAsiaTheme="minorEastAsia"/>
          <w:lang w:val="nn-NO"/>
        </w:rPr>
        <w:t>d</w:t>
      </w:r>
      <w:r w:rsidR="007062FA">
        <w:rPr>
          <w:rFonts w:eastAsiaTheme="minorEastAsia"/>
          <w:lang w:val="nn-NO"/>
        </w:rPr>
        <w:t xml:space="preserve">lemmer og </w:t>
      </w:r>
      <w:r w:rsidR="007062FA">
        <w:rPr>
          <w:rFonts w:eastAsiaTheme="minorEastAsia"/>
          <w:vertAlign w:val="superscript"/>
          <w:lang w:val="nn-NO"/>
        </w:rPr>
        <w:t>1</w:t>
      </w:r>
      <w:r w:rsidR="007062FA">
        <w:rPr>
          <w:rFonts w:eastAsiaTheme="minorEastAsia"/>
          <w:lang w:val="nn-NO"/>
        </w:rPr>
        <w:t>/</w:t>
      </w:r>
      <w:r w:rsidR="007062FA" w:rsidRPr="009D2469">
        <w:rPr>
          <w:rFonts w:eastAsiaTheme="minorEastAsia"/>
          <w:vertAlign w:val="subscript"/>
          <w:lang w:val="nn-NO"/>
        </w:rPr>
        <w:t>3</w:t>
      </w:r>
      <w:r w:rsidR="007062FA">
        <w:rPr>
          <w:rFonts w:eastAsiaTheme="minorEastAsia"/>
          <w:lang w:val="nn-NO"/>
        </w:rPr>
        <w:t xml:space="preserve"> </w:t>
      </w:r>
      <w:r w:rsidR="00D80A71">
        <w:rPr>
          <w:rFonts w:eastAsiaTheme="minorEastAsia"/>
          <w:lang w:val="nn-NO"/>
        </w:rPr>
        <w:t xml:space="preserve">går til born </w:t>
      </w:r>
      <w:r w:rsidR="007062FA">
        <w:rPr>
          <w:rFonts w:eastAsiaTheme="minorEastAsia"/>
          <w:lang w:val="nn-NO"/>
        </w:rPr>
        <w:t xml:space="preserve"> </w:t>
      </w:r>
    </w:p>
    <w:p w14:paraId="4D14CC9C" w14:textId="77777777" w:rsidR="002E7CE6" w:rsidRPr="003A4C27" w:rsidRDefault="002E7CE6" w:rsidP="1E3277F5">
      <w:pPr>
        <w:rPr>
          <w:rFonts w:eastAsiaTheme="minorEastAsia"/>
          <w:lang w:val="nn-NO"/>
        </w:rPr>
      </w:pPr>
    </w:p>
    <w:p w14:paraId="3337215F" w14:textId="6B59DB8D" w:rsidR="00BA596E" w:rsidRPr="003C285E" w:rsidRDefault="00BA596E" w:rsidP="00235C0E">
      <w:pPr>
        <w:pStyle w:val="Listeavsnitt"/>
        <w:spacing w:after="0"/>
        <w:rPr>
          <w:rFonts w:ascii="Times New Roman" w:eastAsiaTheme="minorEastAsia" w:hAnsi="Times New Roman" w:cs="Times New Roman"/>
          <w:lang w:val="nn-NO"/>
        </w:rPr>
      </w:pPr>
    </w:p>
    <w:p w14:paraId="6F41B68E" w14:textId="0C3F4989" w:rsidR="27B265E2" w:rsidRDefault="27B265E2" w:rsidP="1E3277F5">
      <w:pPr>
        <w:rPr>
          <w:rFonts w:eastAsiaTheme="minorEastAsia"/>
          <w:lang w:val="nn-NO"/>
        </w:rPr>
      </w:pPr>
    </w:p>
    <w:p w14:paraId="42341E47" w14:textId="77777777" w:rsidR="00F24FAB" w:rsidRPr="00D14A5F" w:rsidRDefault="00F24FAB" w:rsidP="1E3277F5">
      <w:pPr>
        <w:rPr>
          <w:rFonts w:eastAsiaTheme="minorEastAsia"/>
          <w:b/>
          <w:bCs/>
          <w:lang w:val="nn-NO"/>
        </w:rPr>
      </w:pPr>
      <w:r w:rsidRPr="1E3277F5">
        <w:rPr>
          <w:rFonts w:eastAsiaTheme="minorEastAsia"/>
          <w:b/>
          <w:bCs/>
          <w:lang w:val="nn-NO"/>
        </w:rPr>
        <w:t>Nye anlegg.</w:t>
      </w:r>
    </w:p>
    <w:p w14:paraId="647A6A13" w14:textId="77777777" w:rsidR="00F24FAB" w:rsidRPr="00D14A5F" w:rsidRDefault="00F24FAB" w:rsidP="1E3277F5">
      <w:pPr>
        <w:rPr>
          <w:rFonts w:eastAsiaTheme="minorEastAsia"/>
          <w:b/>
          <w:bCs/>
          <w:lang w:val="nn-NO"/>
        </w:rPr>
      </w:pPr>
    </w:p>
    <w:p w14:paraId="2100F3AB" w14:textId="07B4AA19" w:rsidR="00F24FAB" w:rsidRDefault="00F24FAB" w:rsidP="1E3277F5">
      <w:pPr>
        <w:pStyle w:val="Listeavsnitt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lang w:val="nn-NO"/>
        </w:rPr>
      </w:pPr>
      <w:r w:rsidRPr="003C285E">
        <w:rPr>
          <w:rFonts w:ascii="Times New Roman" w:eastAsiaTheme="minorEastAsia" w:hAnsi="Times New Roman" w:cs="Times New Roman"/>
          <w:lang w:val="nn-NO"/>
        </w:rPr>
        <w:t xml:space="preserve">Voss </w:t>
      </w:r>
      <w:r w:rsidR="002793AF" w:rsidRPr="003C285E">
        <w:rPr>
          <w:rFonts w:ascii="Times New Roman" w:eastAsiaTheme="minorEastAsia" w:hAnsi="Times New Roman" w:cs="Times New Roman"/>
          <w:lang w:val="nn-NO"/>
        </w:rPr>
        <w:t>IL</w:t>
      </w:r>
      <w:r w:rsidRPr="003C285E">
        <w:rPr>
          <w:rFonts w:ascii="Times New Roman" w:eastAsiaTheme="minorEastAsia" w:hAnsi="Times New Roman" w:cs="Times New Roman"/>
          <w:lang w:val="nn-NO"/>
        </w:rPr>
        <w:t xml:space="preserve"> og Il Ørnar har arbeidd med oppgradering av løyper og snøproduksjonsanlegg i </w:t>
      </w:r>
      <w:proofErr w:type="spellStart"/>
      <w:r w:rsidRPr="003C285E">
        <w:rPr>
          <w:rFonts w:ascii="Times New Roman" w:eastAsiaTheme="minorEastAsia" w:hAnsi="Times New Roman" w:cs="Times New Roman"/>
          <w:lang w:val="nn-NO"/>
        </w:rPr>
        <w:t>Bavallen</w:t>
      </w:r>
      <w:proofErr w:type="spellEnd"/>
    </w:p>
    <w:p w14:paraId="466480CB" w14:textId="5430B5AB" w:rsidR="00D94560" w:rsidRPr="003C285E" w:rsidRDefault="00D94560" w:rsidP="1E3277F5">
      <w:pPr>
        <w:pStyle w:val="Listeavsnitt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lang w:val="nn-NO"/>
        </w:rPr>
      </w:pPr>
      <w:r>
        <w:rPr>
          <w:rFonts w:ascii="Times New Roman" w:eastAsiaTheme="minorEastAsia" w:hAnsi="Times New Roman" w:cs="Times New Roman"/>
          <w:lang w:val="nn-NO"/>
        </w:rPr>
        <w:t xml:space="preserve">Voss </w:t>
      </w:r>
      <w:r w:rsidR="009B5AC6">
        <w:rPr>
          <w:rFonts w:ascii="Times New Roman" w:eastAsiaTheme="minorEastAsia" w:hAnsi="Times New Roman" w:cs="Times New Roman"/>
          <w:lang w:val="nn-NO"/>
        </w:rPr>
        <w:t>I</w:t>
      </w:r>
      <w:r>
        <w:rPr>
          <w:rFonts w:ascii="Times New Roman" w:eastAsiaTheme="minorEastAsia" w:hAnsi="Times New Roman" w:cs="Times New Roman"/>
          <w:lang w:val="nn-NO"/>
        </w:rPr>
        <w:t xml:space="preserve">l oppgraderer tennisbanar </w:t>
      </w:r>
    </w:p>
    <w:p w14:paraId="3C90AF34" w14:textId="702499AF" w:rsidR="00F24FAB" w:rsidRPr="003C285E" w:rsidRDefault="69725E3F" w:rsidP="27B159FA">
      <w:pPr>
        <w:pStyle w:val="Listeavsnitt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lang w:val="nn-NO"/>
        </w:rPr>
      </w:pPr>
      <w:proofErr w:type="spellStart"/>
      <w:r w:rsidRPr="003C285E">
        <w:rPr>
          <w:rFonts w:ascii="Times New Roman" w:eastAsiaTheme="minorEastAsia" w:hAnsi="Times New Roman" w:cs="Times New Roman"/>
          <w:lang w:val="nn-NO"/>
        </w:rPr>
        <w:t>Bavallsbakken</w:t>
      </w:r>
      <w:proofErr w:type="spellEnd"/>
      <w:r w:rsidRPr="003C285E">
        <w:rPr>
          <w:rFonts w:ascii="Times New Roman" w:eastAsiaTheme="minorEastAsia" w:hAnsi="Times New Roman" w:cs="Times New Roman"/>
          <w:lang w:val="nn-NO"/>
        </w:rPr>
        <w:t xml:space="preserve"> </w:t>
      </w:r>
      <w:proofErr w:type="spellStart"/>
      <w:r w:rsidRPr="003C285E">
        <w:rPr>
          <w:rFonts w:ascii="Times New Roman" w:eastAsiaTheme="minorEastAsia" w:hAnsi="Times New Roman" w:cs="Times New Roman"/>
          <w:lang w:val="nn-NO"/>
        </w:rPr>
        <w:t>a/s</w:t>
      </w:r>
      <w:proofErr w:type="spellEnd"/>
      <w:r w:rsidR="7ABA567C" w:rsidRPr="003C285E">
        <w:rPr>
          <w:rFonts w:ascii="Times New Roman" w:eastAsiaTheme="minorEastAsia" w:hAnsi="Times New Roman" w:cs="Times New Roman"/>
          <w:lang w:val="nn-NO"/>
        </w:rPr>
        <w:t xml:space="preserve"> arbeider med oppdragering av hoppbakken.</w:t>
      </w:r>
    </w:p>
    <w:p w14:paraId="159E2DB1" w14:textId="0BFE7C9E" w:rsidR="00F24FAB" w:rsidRPr="003B0A6F" w:rsidRDefault="00F24FAB" w:rsidP="1E3277F5">
      <w:pPr>
        <w:pStyle w:val="Listeavsnitt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</w:rPr>
      </w:pPr>
      <w:r w:rsidRPr="003B0A6F">
        <w:rPr>
          <w:rFonts w:ascii="Times New Roman" w:eastAsiaTheme="minorEastAsia" w:hAnsi="Times New Roman" w:cs="Times New Roman"/>
        </w:rPr>
        <w:t>Voss Ski</w:t>
      </w:r>
      <w:r w:rsidR="00727D7F" w:rsidRPr="003B0A6F">
        <w:rPr>
          <w:rFonts w:ascii="Times New Roman" w:eastAsiaTheme="minorEastAsia" w:hAnsi="Times New Roman" w:cs="Times New Roman"/>
        </w:rPr>
        <w:t>-</w:t>
      </w:r>
      <w:r w:rsidRPr="003B0A6F">
        <w:rPr>
          <w:rFonts w:ascii="Times New Roman" w:eastAsiaTheme="minorEastAsia" w:hAnsi="Times New Roman" w:cs="Times New Roman"/>
        </w:rPr>
        <w:t xml:space="preserve"> og tursenter </w:t>
      </w:r>
      <w:r w:rsidR="003B0A6F" w:rsidRPr="003B0A6F">
        <w:rPr>
          <w:rFonts w:ascii="Times New Roman" w:eastAsiaTheme="minorEastAsia" w:hAnsi="Times New Roman" w:cs="Times New Roman"/>
        </w:rPr>
        <w:t>op</w:t>
      </w:r>
      <w:r w:rsidR="003B0A6F">
        <w:rPr>
          <w:rFonts w:ascii="Times New Roman" w:eastAsiaTheme="minorEastAsia" w:hAnsi="Times New Roman" w:cs="Times New Roman"/>
        </w:rPr>
        <w:t>p</w:t>
      </w:r>
      <w:r w:rsidR="003B0A6F" w:rsidRPr="003B0A6F">
        <w:rPr>
          <w:rFonts w:ascii="Times New Roman" w:eastAsiaTheme="minorEastAsia" w:hAnsi="Times New Roman" w:cs="Times New Roman"/>
        </w:rPr>
        <w:t>grader</w:t>
      </w:r>
      <w:r w:rsidR="003B0A6F">
        <w:rPr>
          <w:rFonts w:ascii="Times New Roman" w:eastAsiaTheme="minorEastAsia" w:hAnsi="Times New Roman" w:cs="Times New Roman"/>
        </w:rPr>
        <w:t xml:space="preserve">er </w:t>
      </w:r>
      <w:r w:rsidR="003B0A6F" w:rsidRPr="003B0A6F">
        <w:rPr>
          <w:rFonts w:ascii="Times New Roman" w:eastAsiaTheme="minorEastAsia" w:hAnsi="Times New Roman" w:cs="Times New Roman"/>
        </w:rPr>
        <w:t>skyte</w:t>
      </w:r>
      <w:r w:rsidR="003B0A6F">
        <w:rPr>
          <w:rFonts w:ascii="Times New Roman" w:eastAsiaTheme="minorEastAsia" w:hAnsi="Times New Roman" w:cs="Times New Roman"/>
        </w:rPr>
        <w:t xml:space="preserve">banen og </w:t>
      </w:r>
      <w:r w:rsidR="00C37847">
        <w:rPr>
          <w:rFonts w:ascii="Times New Roman" w:eastAsiaTheme="minorEastAsia" w:hAnsi="Times New Roman" w:cs="Times New Roman"/>
        </w:rPr>
        <w:t xml:space="preserve">utvider </w:t>
      </w:r>
      <w:proofErr w:type="spellStart"/>
      <w:r w:rsidR="00C37847">
        <w:rPr>
          <w:rFonts w:ascii="Times New Roman" w:eastAsiaTheme="minorEastAsia" w:hAnsi="Times New Roman" w:cs="Times New Roman"/>
        </w:rPr>
        <w:t>snøproduksjonsanlegget</w:t>
      </w:r>
      <w:proofErr w:type="spellEnd"/>
      <w:r w:rsidR="00C37847">
        <w:rPr>
          <w:rFonts w:ascii="Times New Roman" w:eastAsiaTheme="minorEastAsia" w:hAnsi="Times New Roman" w:cs="Times New Roman"/>
        </w:rPr>
        <w:t xml:space="preserve"> </w:t>
      </w:r>
    </w:p>
    <w:p w14:paraId="704BA3EF" w14:textId="77777777" w:rsidR="00F24FAB" w:rsidRPr="003C285E" w:rsidRDefault="00F24FAB" w:rsidP="1E3277F5">
      <w:pPr>
        <w:pStyle w:val="Listeavsnitt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lang w:val="nn-NO"/>
        </w:rPr>
      </w:pPr>
      <w:r w:rsidRPr="003C285E">
        <w:rPr>
          <w:rFonts w:ascii="Times New Roman" w:eastAsiaTheme="minorEastAsia" w:hAnsi="Times New Roman" w:cs="Times New Roman"/>
          <w:lang w:val="nn-NO"/>
        </w:rPr>
        <w:t>Voss Skyttarlag føretek store oppgraderingar på Skjerve skytebane</w:t>
      </w:r>
    </w:p>
    <w:p w14:paraId="20DCF05A" w14:textId="77777777" w:rsidR="00F24FAB" w:rsidRPr="003C285E" w:rsidRDefault="00F24FAB" w:rsidP="5793E531">
      <w:pPr>
        <w:pStyle w:val="Listeavsnitt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lang w:val="nn-NO"/>
        </w:rPr>
      </w:pPr>
      <w:r w:rsidRPr="5793E531">
        <w:rPr>
          <w:rFonts w:ascii="Times New Roman" w:eastAsiaTheme="minorEastAsia" w:hAnsi="Times New Roman" w:cs="Times New Roman"/>
          <w:lang w:val="nn-NO"/>
        </w:rPr>
        <w:t xml:space="preserve">Voss Hang- og </w:t>
      </w:r>
      <w:proofErr w:type="spellStart"/>
      <w:r w:rsidRPr="5793E531">
        <w:rPr>
          <w:rFonts w:ascii="Times New Roman" w:eastAsiaTheme="minorEastAsia" w:hAnsi="Times New Roman" w:cs="Times New Roman"/>
          <w:lang w:val="nn-NO"/>
        </w:rPr>
        <w:t>paragliderklubb</w:t>
      </w:r>
      <w:proofErr w:type="spellEnd"/>
      <w:r w:rsidRPr="5793E531">
        <w:rPr>
          <w:rFonts w:ascii="Times New Roman" w:eastAsiaTheme="minorEastAsia" w:hAnsi="Times New Roman" w:cs="Times New Roman"/>
          <w:lang w:val="nn-NO"/>
        </w:rPr>
        <w:t xml:space="preserve"> byggjer Luftsportsanlegg på Hanguren</w:t>
      </w:r>
    </w:p>
    <w:p w14:paraId="54728311" w14:textId="2A6FAFA9" w:rsidR="235B7E17" w:rsidRDefault="235B7E17" w:rsidP="5793E531">
      <w:pPr>
        <w:pStyle w:val="Listeavsnitt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lang w:val="nn-NO"/>
        </w:rPr>
      </w:pPr>
      <w:proofErr w:type="spellStart"/>
      <w:r w:rsidRPr="5793E531">
        <w:rPr>
          <w:rFonts w:ascii="Times New Roman" w:eastAsiaTheme="minorEastAsia" w:hAnsi="Times New Roman" w:cs="Times New Roman"/>
          <w:lang w:val="nn-NO"/>
        </w:rPr>
        <w:t>Oppgtadering</w:t>
      </w:r>
      <w:proofErr w:type="spellEnd"/>
      <w:r w:rsidRPr="5793E531">
        <w:rPr>
          <w:rFonts w:ascii="Times New Roman" w:eastAsiaTheme="minorEastAsia" w:hAnsi="Times New Roman" w:cs="Times New Roman"/>
          <w:lang w:val="nn-NO"/>
        </w:rPr>
        <w:t xml:space="preserve"> av skileikanlegg ved </w:t>
      </w:r>
      <w:proofErr w:type="spellStart"/>
      <w:r w:rsidRPr="5793E531">
        <w:rPr>
          <w:rFonts w:ascii="Times New Roman" w:eastAsiaTheme="minorEastAsia" w:hAnsi="Times New Roman" w:cs="Times New Roman"/>
          <w:lang w:val="nn-NO"/>
        </w:rPr>
        <w:t>Framnedbakken</w:t>
      </w:r>
      <w:proofErr w:type="spellEnd"/>
      <w:r w:rsidRPr="5793E531">
        <w:rPr>
          <w:rFonts w:ascii="Times New Roman" w:eastAsiaTheme="minorEastAsia" w:hAnsi="Times New Roman" w:cs="Times New Roman"/>
          <w:lang w:val="nn-NO"/>
        </w:rPr>
        <w:t xml:space="preserve"> </w:t>
      </w:r>
    </w:p>
    <w:p w14:paraId="521FCC9C" w14:textId="1A391C96" w:rsidR="00E20E77" w:rsidRPr="006F407D" w:rsidRDefault="00E20E77" w:rsidP="5793E531">
      <w:pPr>
        <w:pStyle w:val="Listeavsnitt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</w:rPr>
      </w:pPr>
      <w:r w:rsidRPr="006F407D">
        <w:rPr>
          <w:rFonts w:ascii="Times New Roman" w:eastAsiaTheme="minorEastAsia" w:hAnsi="Times New Roman" w:cs="Times New Roman"/>
        </w:rPr>
        <w:t xml:space="preserve">Oppgradering av </w:t>
      </w:r>
      <w:r w:rsidR="006F407D" w:rsidRPr="006F407D">
        <w:rPr>
          <w:rFonts w:ascii="Times New Roman" w:eastAsiaTheme="minorEastAsia" w:hAnsi="Times New Roman" w:cs="Times New Roman"/>
        </w:rPr>
        <w:t>fotballbaner i se</w:t>
      </w:r>
      <w:r w:rsidR="006F407D">
        <w:rPr>
          <w:rFonts w:ascii="Times New Roman" w:eastAsiaTheme="minorEastAsia" w:hAnsi="Times New Roman" w:cs="Times New Roman"/>
        </w:rPr>
        <w:t>ntral-</w:t>
      </w:r>
      <w:proofErr w:type="spellStart"/>
      <w:r w:rsidR="006F407D">
        <w:rPr>
          <w:rFonts w:ascii="Times New Roman" w:eastAsiaTheme="minorEastAsia" w:hAnsi="Times New Roman" w:cs="Times New Roman"/>
        </w:rPr>
        <w:t>idrettanlegget</w:t>
      </w:r>
      <w:proofErr w:type="spellEnd"/>
      <w:r w:rsidR="006F407D">
        <w:rPr>
          <w:rFonts w:ascii="Times New Roman" w:eastAsiaTheme="minorEastAsia" w:hAnsi="Times New Roman" w:cs="Times New Roman"/>
        </w:rPr>
        <w:t xml:space="preserve"> </w:t>
      </w:r>
    </w:p>
    <w:p w14:paraId="56FD6F28" w14:textId="77777777" w:rsidR="00F24FAB" w:rsidRPr="006F407D" w:rsidRDefault="00F24FAB" w:rsidP="1E3277F5">
      <w:pPr>
        <w:pStyle w:val="Listeavsnitt"/>
        <w:spacing w:after="0"/>
        <w:rPr>
          <w:rFonts w:ascii="Times New Roman" w:eastAsiaTheme="minorEastAsia" w:hAnsi="Times New Roman" w:cs="Times New Roman"/>
        </w:rPr>
      </w:pPr>
    </w:p>
    <w:p w14:paraId="7AE1C449" w14:textId="77777777" w:rsidR="00F24FAB" w:rsidRPr="006F407D" w:rsidRDefault="00F24FAB" w:rsidP="1E3277F5">
      <w:pPr>
        <w:rPr>
          <w:rFonts w:eastAsiaTheme="minorEastAsia"/>
          <w:b/>
          <w:bCs/>
        </w:rPr>
      </w:pPr>
    </w:p>
    <w:p w14:paraId="1B820597" w14:textId="06014C88" w:rsidR="0094097E" w:rsidRDefault="00031DD0" w:rsidP="1E3277F5">
      <w:pPr>
        <w:rPr>
          <w:rFonts w:eastAsiaTheme="minorEastAsia"/>
          <w:b/>
          <w:bCs/>
          <w:lang w:val="nn-NO"/>
        </w:rPr>
      </w:pPr>
      <w:r w:rsidRPr="1E3277F5">
        <w:rPr>
          <w:rFonts w:eastAsiaTheme="minorEastAsia"/>
          <w:b/>
          <w:bCs/>
          <w:lang w:val="nn-NO"/>
        </w:rPr>
        <w:t>Om spelemidlar.</w:t>
      </w:r>
    </w:p>
    <w:p w14:paraId="0E845FA1" w14:textId="77777777" w:rsidR="00885DFF" w:rsidRDefault="00885DFF" w:rsidP="1E3277F5">
      <w:pPr>
        <w:rPr>
          <w:rFonts w:eastAsiaTheme="minorEastAsia"/>
          <w:b/>
          <w:bCs/>
          <w:lang w:val="nn-NO"/>
        </w:rPr>
      </w:pPr>
    </w:p>
    <w:p w14:paraId="65DAF7F6" w14:textId="4EAD3E84" w:rsidR="0094097E" w:rsidRPr="0094097E" w:rsidRDefault="00885DFF" w:rsidP="1E3277F5">
      <w:pPr>
        <w:rPr>
          <w:rFonts w:eastAsiaTheme="minorEastAsia"/>
          <w:b/>
          <w:bCs/>
          <w:lang w:val="nn-NO"/>
        </w:rPr>
      </w:pPr>
      <w:r w:rsidRPr="003C285E">
        <w:rPr>
          <w:rStyle w:val="normaltextrun"/>
          <w:color w:val="000000"/>
          <w:sz w:val="22"/>
          <w:szCs w:val="22"/>
          <w:shd w:val="clear" w:color="auto" w:fill="FFFFFF"/>
          <w:lang w:val="nn-NO"/>
        </w:rPr>
        <w:t xml:space="preserve">Det er totalt </w:t>
      </w:r>
      <w:r w:rsidR="009B5AC6">
        <w:rPr>
          <w:rStyle w:val="normaltextrun"/>
          <w:color w:val="000000"/>
          <w:sz w:val="22"/>
          <w:szCs w:val="22"/>
          <w:shd w:val="clear" w:color="auto" w:fill="FFFFFF"/>
          <w:lang w:val="nn-NO"/>
        </w:rPr>
        <w:t>27</w:t>
      </w:r>
      <w:r w:rsidRPr="003C285E">
        <w:rPr>
          <w:rStyle w:val="normaltextrun"/>
          <w:color w:val="000000"/>
          <w:sz w:val="22"/>
          <w:szCs w:val="22"/>
          <w:shd w:val="clear" w:color="auto" w:fill="FFFFFF"/>
          <w:lang w:val="nn-NO"/>
        </w:rPr>
        <w:t xml:space="preserve"> søknadar for ordinære anlegg og </w:t>
      </w:r>
      <w:r w:rsidR="009B5AC6">
        <w:rPr>
          <w:rStyle w:val="normaltextrun"/>
          <w:color w:val="000000"/>
          <w:sz w:val="22"/>
          <w:szCs w:val="22"/>
          <w:shd w:val="clear" w:color="auto" w:fill="FFFFFF"/>
          <w:lang w:val="nn-NO"/>
        </w:rPr>
        <w:t>8</w:t>
      </w:r>
      <w:r w:rsidRPr="003C285E">
        <w:rPr>
          <w:rStyle w:val="normaltextrun"/>
          <w:color w:val="000000"/>
          <w:sz w:val="22"/>
          <w:szCs w:val="22"/>
          <w:shd w:val="clear" w:color="auto" w:fill="FFFFFF"/>
          <w:lang w:val="nn-NO"/>
        </w:rPr>
        <w:t xml:space="preserve"> søknadar for nærmiljøanlegg for tildelinga i 202</w:t>
      </w:r>
      <w:r w:rsidR="009B5AC6">
        <w:rPr>
          <w:rStyle w:val="normaltextrun"/>
          <w:color w:val="000000"/>
          <w:sz w:val="22"/>
          <w:szCs w:val="22"/>
          <w:shd w:val="clear" w:color="auto" w:fill="FFFFFF"/>
          <w:lang w:val="nn-NO"/>
        </w:rPr>
        <w:t>5</w:t>
      </w:r>
      <w:r w:rsidRPr="003C285E">
        <w:rPr>
          <w:rStyle w:val="normaltextrun"/>
          <w:color w:val="000000"/>
          <w:sz w:val="22"/>
          <w:szCs w:val="22"/>
          <w:shd w:val="clear" w:color="auto" w:fill="FFFFFF"/>
          <w:lang w:val="nn-NO"/>
        </w:rPr>
        <w:t xml:space="preserve"> for Voss herad. Total søknadssum er omlag 31 millionar, fordelt på 2</w:t>
      </w:r>
      <w:r w:rsidR="00496DF6">
        <w:rPr>
          <w:rStyle w:val="normaltextrun"/>
          <w:color w:val="000000"/>
          <w:sz w:val="22"/>
          <w:szCs w:val="22"/>
          <w:shd w:val="clear" w:color="auto" w:fill="FFFFFF"/>
          <w:lang w:val="nn-NO"/>
        </w:rPr>
        <w:t xml:space="preserve">8millioner </w:t>
      </w:r>
      <w:r w:rsidRPr="003C285E">
        <w:rPr>
          <w:rStyle w:val="normaltextrun"/>
          <w:color w:val="000000"/>
          <w:sz w:val="22"/>
          <w:szCs w:val="22"/>
          <w:shd w:val="clear" w:color="auto" w:fill="FFFFFF"/>
          <w:lang w:val="nn-NO"/>
        </w:rPr>
        <w:t xml:space="preserve"> på ordinære anlegg og </w:t>
      </w:r>
      <w:r w:rsidR="00496DF6">
        <w:rPr>
          <w:rStyle w:val="normaltextrun"/>
          <w:color w:val="000000"/>
          <w:sz w:val="22"/>
          <w:szCs w:val="22"/>
          <w:shd w:val="clear" w:color="auto" w:fill="FFFFFF"/>
          <w:lang w:val="nn-NO"/>
        </w:rPr>
        <w:t xml:space="preserve">3 </w:t>
      </w:r>
      <w:proofErr w:type="spellStart"/>
      <w:r w:rsidR="00496DF6">
        <w:rPr>
          <w:rStyle w:val="normaltextrun"/>
          <w:color w:val="000000"/>
          <w:sz w:val="22"/>
          <w:szCs w:val="22"/>
          <w:shd w:val="clear" w:color="auto" w:fill="FFFFFF"/>
          <w:lang w:val="nn-NO"/>
        </w:rPr>
        <w:t>millioner</w:t>
      </w:r>
      <w:proofErr w:type="spellEnd"/>
      <w:r w:rsidR="00496DF6">
        <w:rPr>
          <w:rStyle w:val="normaltextrun"/>
          <w:color w:val="000000"/>
          <w:sz w:val="22"/>
          <w:szCs w:val="22"/>
          <w:shd w:val="clear" w:color="auto" w:fill="FFFFFF"/>
          <w:lang w:val="nn-NO"/>
        </w:rPr>
        <w:t xml:space="preserve"> </w:t>
      </w:r>
      <w:r w:rsidRPr="003C285E">
        <w:rPr>
          <w:rStyle w:val="normaltextrun"/>
          <w:color w:val="000000"/>
          <w:sz w:val="22"/>
          <w:szCs w:val="22"/>
          <w:shd w:val="clear" w:color="auto" w:fill="FFFFFF"/>
          <w:lang w:val="nn-NO"/>
        </w:rPr>
        <w:t xml:space="preserve">.. Prinsippa for prioritering av spelemidlar er innarbeidd over fleire år og det er pr. no ingen grunn til å gjera endringar i ordninga. </w:t>
      </w:r>
      <w:r w:rsidRPr="003C285E">
        <w:rPr>
          <w:rStyle w:val="scxw130053582"/>
          <w:color w:val="000000"/>
          <w:sz w:val="22"/>
          <w:szCs w:val="22"/>
          <w:shd w:val="clear" w:color="auto" w:fill="FFFFFF"/>
          <w:lang w:val="nn-NO"/>
        </w:rPr>
        <w:t> </w:t>
      </w:r>
      <w:r w:rsidRPr="003C285E">
        <w:rPr>
          <w:color w:val="000000"/>
          <w:sz w:val="22"/>
          <w:szCs w:val="22"/>
          <w:shd w:val="clear" w:color="auto" w:fill="FFFFFF"/>
          <w:lang w:val="nn-NO"/>
        </w:rPr>
        <w:br/>
      </w:r>
      <w:r w:rsidR="0094097E" w:rsidRPr="1E3277F5">
        <w:rPr>
          <w:rFonts w:eastAsiaTheme="minorEastAsia"/>
          <w:color w:val="000000" w:themeColor="text1"/>
          <w:lang w:val="nn-NO"/>
        </w:rPr>
        <w:t xml:space="preserve"> Nærmiljøanlegga </w:t>
      </w:r>
      <w:r w:rsidR="00410D9D" w:rsidRPr="1E3277F5">
        <w:rPr>
          <w:rFonts w:eastAsiaTheme="minorEastAsia"/>
          <w:color w:val="000000" w:themeColor="text1"/>
          <w:lang w:val="nn-NO"/>
        </w:rPr>
        <w:t xml:space="preserve"> </w:t>
      </w:r>
      <w:r w:rsidR="0094097E" w:rsidRPr="1E3277F5">
        <w:rPr>
          <w:rFonts w:eastAsiaTheme="minorEastAsia"/>
          <w:color w:val="000000" w:themeColor="text1"/>
          <w:lang w:val="nn-NO"/>
        </w:rPr>
        <w:t xml:space="preserve">vil få tildelt midlar anten fyrste eller andre </w:t>
      </w:r>
      <w:proofErr w:type="spellStart"/>
      <w:r w:rsidR="0094097E" w:rsidRPr="1E3277F5">
        <w:rPr>
          <w:rFonts w:eastAsiaTheme="minorEastAsia"/>
          <w:color w:val="000000" w:themeColor="text1"/>
          <w:lang w:val="nn-NO"/>
        </w:rPr>
        <w:t>året</w:t>
      </w:r>
      <w:proofErr w:type="spellEnd"/>
      <w:r w:rsidR="0094097E" w:rsidRPr="1E3277F5">
        <w:rPr>
          <w:rFonts w:eastAsiaTheme="minorEastAsia"/>
          <w:color w:val="000000" w:themeColor="text1"/>
          <w:lang w:val="nn-NO"/>
        </w:rPr>
        <w:t xml:space="preserve"> dei søkjer, medan ordinære anlegg kan </w:t>
      </w:r>
      <w:r w:rsidR="4D181AC6" w:rsidRPr="1E3277F5">
        <w:rPr>
          <w:rFonts w:eastAsiaTheme="minorEastAsia"/>
          <w:color w:val="000000" w:themeColor="text1"/>
          <w:lang w:val="nn-NO"/>
        </w:rPr>
        <w:t>måtte</w:t>
      </w:r>
      <w:r w:rsidR="0094097E" w:rsidRPr="1E3277F5">
        <w:rPr>
          <w:rFonts w:eastAsiaTheme="minorEastAsia"/>
          <w:color w:val="000000" w:themeColor="text1"/>
          <w:lang w:val="nn-NO"/>
        </w:rPr>
        <w:t xml:space="preserve"> venta i 5-6 </w:t>
      </w:r>
      <w:proofErr w:type="spellStart"/>
      <w:r w:rsidR="0094097E" w:rsidRPr="1E3277F5">
        <w:rPr>
          <w:rFonts w:eastAsiaTheme="minorEastAsia"/>
          <w:color w:val="000000" w:themeColor="text1"/>
          <w:lang w:val="nn-NO"/>
        </w:rPr>
        <w:t>år</w:t>
      </w:r>
      <w:proofErr w:type="spellEnd"/>
      <w:r w:rsidR="0094097E" w:rsidRPr="1E3277F5">
        <w:rPr>
          <w:rFonts w:eastAsiaTheme="minorEastAsia"/>
          <w:color w:val="000000" w:themeColor="text1"/>
          <w:lang w:val="nn-NO"/>
        </w:rPr>
        <w:t xml:space="preserve">. </w:t>
      </w:r>
    </w:p>
    <w:p w14:paraId="7BF50200" w14:textId="7ACC1C9C" w:rsidR="0094097E" w:rsidRPr="0094097E" w:rsidRDefault="0094097E" w:rsidP="1E3277F5">
      <w:pPr>
        <w:rPr>
          <w:rFonts w:eastAsiaTheme="minorEastAsia"/>
          <w:lang w:val="nn-NO"/>
        </w:rPr>
      </w:pPr>
    </w:p>
    <w:p w14:paraId="41584445" w14:textId="37747945" w:rsidR="0099382D" w:rsidRPr="0099382D" w:rsidRDefault="0099382D" w:rsidP="1E3277F5">
      <w:pPr>
        <w:rPr>
          <w:rFonts w:eastAsiaTheme="minorEastAsia"/>
          <w:lang w:val="nn-NO"/>
        </w:rPr>
      </w:pPr>
    </w:p>
    <w:p w14:paraId="49583F45" w14:textId="77777777" w:rsidR="008B75B9" w:rsidRPr="008B75B9" w:rsidRDefault="008B75B9" w:rsidP="1E3277F5">
      <w:pPr>
        <w:rPr>
          <w:rFonts w:eastAsiaTheme="minorEastAsia"/>
          <w:color w:val="000000"/>
          <w:lang w:val="nn-NO"/>
        </w:rPr>
      </w:pPr>
    </w:p>
    <w:p w14:paraId="5980134E" w14:textId="194736EC" w:rsidR="008B75B9" w:rsidRDefault="008B75B9" w:rsidP="1E3277F5">
      <w:pPr>
        <w:rPr>
          <w:rFonts w:eastAsiaTheme="minorEastAsia"/>
          <w:color w:val="000000" w:themeColor="text1"/>
          <w:lang w:val="nn-NO"/>
        </w:rPr>
      </w:pPr>
      <w:r w:rsidRPr="1E3277F5">
        <w:rPr>
          <w:rFonts w:eastAsiaTheme="minorEastAsia"/>
          <w:color w:val="000000" w:themeColor="text1"/>
          <w:lang w:val="nn-NO"/>
        </w:rPr>
        <w:t>VIR har påpeika at det årleg må løyvast </w:t>
      </w:r>
      <w:proofErr w:type="spellStart"/>
      <w:r w:rsidRPr="1E3277F5">
        <w:rPr>
          <w:rFonts w:eastAsiaTheme="minorEastAsia"/>
          <w:color w:val="000000" w:themeColor="text1"/>
          <w:lang w:val="nn-NO"/>
        </w:rPr>
        <w:t>ca</w:t>
      </w:r>
      <w:proofErr w:type="spellEnd"/>
      <w:r w:rsidRPr="1E3277F5">
        <w:rPr>
          <w:rFonts w:eastAsiaTheme="minorEastAsia"/>
          <w:color w:val="000000" w:themeColor="text1"/>
          <w:lang w:val="nn-NO"/>
        </w:rPr>
        <w:t> 15 </w:t>
      </w:r>
      <w:proofErr w:type="spellStart"/>
      <w:r w:rsidRPr="1E3277F5">
        <w:rPr>
          <w:rFonts w:eastAsiaTheme="minorEastAsia"/>
          <w:color w:val="000000" w:themeColor="text1"/>
          <w:lang w:val="nn-NO"/>
        </w:rPr>
        <w:t>mill</w:t>
      </w:r>
      <w:proofErr w:type="spellEnd"/>
      <w:r w:rsidRPr="1E3277F5">
        <w:rPr>
          <w:rFonts w:eastAsiaTheme="minorEastAsia"/>
          <w:color w:val="000000" w:themeColor="text1"/>
          <w:lang w:val="nn-NO"/>
        </w:rPr>
        <w:t xml:space="preserve"> kr. til anlegg i Voss dersom alle anlegga skal få sine midlar i løpet av ein </w:t>
      </w:r>
      <w:r w:rsidR="0033771C" w:rsidRPr="1E3277F5">
        <w:rPr>
          <w:rFonts w:eastAsiaTheme="minorEastAsia"/>
          <w:color w:val="000000" w:themeColor="text1"/>
          <w:lang w:val="nn-NO"/>
        </w:rPr>
        <w:t>4-5</w:t>
      </w:r>
      <w:r w:rsidRPr="1E3277F5">
        <w:rPr>
          <w:rFonts w:eastAsiaTheme="minorEastAsia"/>
          <w:color w:val="000000" w:themeColor="text1"/>
          <w:lang w:val="nn-NO"/>
        </w:rPr>
        <w:t xml:space="preserve"> års</w:t>
      </w:r>
      <w:r w:rsidR="005F7D0F" w:rsidRPr="1E3277F5">
        <w:rPr>
          <w:rFonts w:eastAsiaTheme="minorEastAsia"/>
          <w:color w:val="000000" w:themeColor="text1"/>
          <w:lang w:val="nn-NO"/>
        </w:rPr>
        <w:t>-</w:t>
      </w:r>
      <w:r w:rsidRPr="1E3277F5">
        <w:rPr>
          <w:rFonts w:eastAsiaTheme="minorEastAsia"/>
          <w:color w:val="000000" w:themeColor="text1"/>
          <w:lang w:val="nn-NO"/>
        </w:rPr>
        <w:t xml:space="preserve"> periode. </w:t>
      </w:r>
    </w:p>
    <w:p w14:paraId="2BE4C2C6" w14:textId="77777777" w:rsidR="00D60205" w:rsidRDefault="00D60205" w:rsidP="1E3277F5">
      <w:pPr>
        <w:rPr>
          <w:rFonts w:eastAsiaTheme="minorEastAsia"/>
          <w:color w:val="000000" w:themeColor="text1"/>
          <w:lang w:val="nn-NO"/>
        </w:rPr>
      </w:pPr>
    </w:p>
    <w:p w14:paraId="7EFA38ED" w14:textId="5AEE88AF" w:rsidR="007B573D" w:rsidRPr="007B573D" w:rsidRDefault="00D21959" w:rsidP="1E3277F5">
      <w:pPr>
        <w:rPr>
          <w:rFonts w:eastAsiaTheme="minorEastAsia"/>
          <w:color w:val="000000" w:themeColor="text1"/>
          <w:lang w:val="nn-NO"/>
        </w:rPr>
      </w:pPr>
      <w:proofErr w:type="spellStart"/>
      <w:r>
        <w:rPr>
          <w:rFonts w:eastAsiaTheme="minorEastAsia"/>
          <w:color w:val="000000" w:themeColor="text1"/>
          <w:lang w:val="nn-NO"/>
        </w:rPr>
        <w:t>Ref</w:t>
      </w:r>
      <w:proofErr w:type="spellEnd"/>
      <w:r>
        <w:rPr>
          <w:rFonts w:eastAsiaTheme="minorEastAsia"/>
          <w:color w:val="000000" w:themeColor="text1"/>
          <w:lang w:val="nn-NO"/>
        </w:rPr>
        <w:t xml:space="preserve"> avgjerd i </w:t>
      </w:r>
      <w:proofErr w:type="spellStart"/>
      <w:r>
        <w:rPr>
          <w:rFonts w:eastAsiaTheme="minorEastAsia"/>
          <w:color w:val="000000" w:themeColor="text1"/>
          <w:lang w:val="nn-NO"/>
        </w:rPr>
        <w:t>Heradstyre</w:t>
      </w:r>
      <w:proofErr w:type="spellEnd"/>
      <w:r>
        <w:rPr>
          <w:rFonts w:eastAsiaTheme="minorEastAsia"/>
          <w:color w:val="000000" w:themeColor="text1"/>
          <w:lang w:val="nn-NO"/>
        </w:rPr>
        <w:t xml:space="preserve"> desember </w:t>
      </w:r>
      <w:r w:rsidR="00D571B8">
        <w:rPr>
          <w:rFonts w:eastAsiaTheme="minorEastAsia"/>
          <w:color w:val="000000" w:themeColor="text1"/>
          <w:lang w:val="nn-NO"/>
        </w:rPr>
        <w:t>20</w:t>
      </w:r>
      <w:r>
        <w:rPr>
          <w:rFonts w:eastAsiaTheme="minorEastAsia"/>
          <w:color w:val="000000" w:themeColor="text1"/>
          <w:lang w:val="nn-NO"/>
        </w:rPr>
        <w:t>23 vurdere</w:t>
      </w:r>
      <w:r w:rsidR="00D571B8">
        <w:rPr>
          <w:rFonts w:eastAsiaTheme="minorEastAsia"/>
          <w:color w:val="000000" w:themeColor="text1"/>
          <w:lang w:val="nn-NO"/>
        </w:rPr>
        <w:t>r</w:t>
      </w:r>
      <w:r>
        <w:rPr>
          <w:rFonts w:eastAsiaTheme="minorEastAsia"/>
          <w:color w:val="000000" w:themeColor="text1"/>
          <w:lang w:val="nn-NO"/>
        </w:rPr>
        <w:t xml:space="preserve"> heradet om dei skal forskottere renter </w:t>
      </w:r>
      <w:r w:rsidR="00382E88">
        <w:rPr>
          <w:rFonts w:eastAsiaTheme="minorEastAsia"/>
          <w:color w:val="000000" w:themeColor="text1"/>
          <w:lang w:val="nn-NO"/>
        </w:rPr>
        <w:t xml:space="preserve">for </w:t>
      </w:r>
      <w:proofErr w:type="spellStart"/>
      <w:r w:rsidR="00382E88">
        <w:rPr>
          <w:rFonts w:eastAsiaTheme="minorEastAsia"/>
          <w:color w:val="000000" w:themeColor="text1"/>
          <w:lang w:val="nn-NO"/>
        </w:rPr>
        <w:t>anleggsutbyggarane</w:t>
      </w:r>
      <w:proofErr w:type="spellEnd"/>
      <w:r w:rsidR="00382E88">
        <w:rPr>
          <w:rFonts w:eastAsiaTheme="minorEastAsia"/>
          <w:color w:val="000000" w:themeColor="text1"/>
          <w:lang w:val="nn-NO"/>
        </w:rPr>
        <w:t xml:space="preserve"> i denne ventetida.</w:t>
      </w:r>
      <w:r w:rsidR="007B573D">
        <w:rPr>
          <w:rFonts w:eastAsiaTheme="minorEastAsia"/>
          <w:color w:val="000000" w:themeColor="text1"/>
          <w:lang w:val="nn-NO"/>
        </w:rPr>
        <w:t xml:space="preserve">  Denne saka er ikkje kome noko vidare med </w:t>
      </w:r>
    </w:p>
    <w:p w14:paraId="07E637D0" w14:textId="3971B9C7" w:rsidR="006052AC" w:rsidRPr="00A82092" w:rsidRDefault="008B75B9" w:rsidP="1E3277F5">
      <w:pPr>
        <w:rPr>
          <w:rFonts w:eastAsiaTheme="minorEastAsia"/>
          <w:color w:val="000000"/>
          <w:lang w:val="nn-NO"/>
        </w:rPr>
      </w:pPr>
      <w:r w:rsidRPr="1E3277F5">
        <w:rPr>
          <w:rFonts w:eastAsiaTheme="minorEastAsia"/>
          <w:color w:val="000000" w:themeColor="text1"/>
          <w:lang w:val="nn-NO"/>
        </w:rPr>
        <w:t> </w:t>
      </w:r>
    </w:p>
    <w:p w14:paraId="4C309AD2" w14:textId="4606D6B9" w:rsidR="0033771C" w:rsidRPr="00D14A5F" w:rsidRDefault="0033771C" w:rsidP="1E3277F5">
      <w:pPr>
        <w:rPr>
          <w:rFonts w:eastAsiaTheme="minorEastAsia"/>
          <w:b/>
          <w:bCs/>
          <w:lang w:val="nn-NO"/>
        </w:rPr>
      </w:pPr>
      <w:r w:rsidRPr="1E3277F5">
        <w:rPr>
          <w:rFonts w:eastAsiaTheme="minorEastAsia"/>
          <w:b/>
          <w:bCs/>
          <w:lang w:val="nn-NO"/>
        </w:rPr>
        <w:t>Vedlikehald av idrettsanlegg.</w:t>
      </w:r>
    </w:p>
    <w:p w14:paraId="7FB0549C" w14:textId="77777777" w:rsidR="0033771C" w:rsidRPr="00D14A5F" w:rsidRDefault="0033771C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>Laga og</w:t>
      </w:r>
      <w:r w:rsidRPr="1E3277F5">
        <w:rPr>
          <w:rFonts w:eastAsiaTheme="minorEastAsia"/>
          <w:b/>
          <w:bCs/>
          <w:lang w:val="nn-NO"/>
        </w:rPr>
        <w:t xml:space="preserve"> </w:t>
      </w:r>
      <w:r w:rsidRPr="1E3277F5">
        <w:rPr>
          <w:rFonts w:eastAsiaTheme="minorEastAsia"/>
          <w:lang w:val="nn-NO"/>
        </w:rPr>
        <w:t>anleggseigarar har ei viktig oppgåve med å halde ved like dei ulike anlegga i kommunen.</w:t>
      </w:r>
    </w:p>
    <w:p w14:paraId="760B17AF" w14:textId="77777777" w:rsidR="00C94C1B" w:rsidRDefault="00C94C1B" w:rsidP="1E3277F5">
      <w:pPr>
        <w:rPr>
          <w:rFonts w:eastAsiaTheme="minorEastAsia"/>
          <w:lang w:val="nn-NO"/>
        </w:rPr>
      </w:pPr>
    </w:p>
    <w:p w14:paraId="318F7132" w14:textId="0CA6EA06" w:rsidR="00703F7C" w:rsidRPr="00703F7C" w:rsidRDefault="00703F7C" w:rsidP="00703F7C">
      <w:pPr>
        <w:spacing w:after="160" w:line="259" w:lineRule="auto"/>
        <w:rPr>
          <w:lang w:val="nn-NO"/>
        </w:rPr>
      </w:pPr>
      <w:r w:rsidRPr="00703F7C">
        <w:rPr>
          <w:lang w:val="nn-NO"/>
        </w:rPr>
        <w:t xml:space="preserve">Voss herad fekk inn 16 søknader. Nokre av søknadane fekk tildeling i november 2024. VIR drøfta søknadane i forhold til behov og kven som tidlegare hadde fått midlar og vart einige om tildelinga nedanfor.  </w:t>
      </w:r>
    </w:p>
    <w:p w14:paraId="4F268F5B" w14:textId="07BDA853" w:rsidR="00C94C1B" w:rsidRDefault="00C94C1B" w:rsidP="1E3277F5">
      <w:pPr>
        <w:rPr>
          <w:rFonts w:eastAsiaTheme="minorEastAsia"/>
          <w:lang w:val="nn-NO"/>
        </w:rPr>
      </w:pPr>
    </w:p>
    <w:p w14:paraId="2F0FC7BD" w14:textId="77777777" w:rsidR="00C94C1B" w:rsidRDefault="00C94C1B" w:rsidP="1E3277F5">
      <w:pPr>
        <w:rPr>
          <w:rFonts w:eastAsiaTheme="minorEastAsia"/>
          <w:lang w:val="nn-NO"/>
        </w:rPr>
      </w:pPr>
    </w:p>
    <w:p w14:paraId="380BB814" w14:textId="2FB5086D" w:rsidR="001D6AD4" w:rsidRDefault="00AD4F70" w:rsidP="1E3277F5">
      <w:pPr>
        <w:rPr>
          <w:rStyle w:val="normaltextrun"/>
          <w:color w:val="000000"/>
          <w:sz w:val="22"/>
          <w:szCs w:val="22"/>
          <w:shd w:val="clear" w:color="auto" w:fill="FFFFFF"/>
          <w:lang w:val="nn-NO"/>
        </w:rPr>
      </w:pPr>
      <w:r w:rsidRPr="003C285E">
        <w:rPr>
          <w:rStyle w:val="normaltextrun"/>
          <w:color w:val="000000"/>
          <w:sz w:val="22"/>
          <w:szCs w:val="22"/>
          <w:shd w:val="clear" w:color="auto" w:fill="FFFFFF"/>
          <w:lang w:val="nn-NO"/>
        </w:rPr>
        <w:t xml:space="preserve">Totalt kom det inn </w:t>
      </w:r>
      <w:r w:rsidR="00530A0B" w:rsidRPr="003C285E">
        <w:rPr>
          <w:rStyle w:val="normaltextrun"/>
          <w:color w:val="000000"/>
          <w:sz w:val="22"/>
          <w:szCs w:val="22"/>
          <w:shd w:val="clear" w:color="auto" w:fill="FFFFFF"/>
          <w:lang w:val="nn-NO"/>
        </w:rPr>
        <w:t xml:space="preserve">6 søknader på </w:t>
      </w:r>
      <w:proofErr w:type="spellStart"/>
      <w:r w:rsidR="00366253" w:rsidRPr="003C285E">
        <w:rPr>
          <w:rStyle w:val="normaltextrun"/>
          <w:color w:val="000000"/>
          <w:sz w:val="22"/>
          <w:szCs w:val="22"/>
          <w:shd w:val="clear" w:color="auto" w:fill="FFFFFF"/>
          <w:lang w:val="nn-NO"/>
        </w:rPr>
        <w:t>ca</w:t>
      </w:r>
      <w:proofErr w:type="spellEnd"/>
      <w:r w:rsidR="00366253" w:rsidRPr="003C285E">
        <w:rPr>
          <w:rStyle w:val="normaltextrun"/>
          <w:color w:val="000000"/>
          <w:sz w:val="22"/>
          <w:szCs w:val="22"/>
          <w:shd w:val="clear" w:color="auto" w:fill="FFFFFF"/>
          <w:lang w:val="nn-NO"/>
        </w:rPr>
        <w:t xml:space="preserve"> 475 000 for 2024 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2143"/>
        <w:gridCol w:w="2110"/>
        <w:gridCol w:w="2094"/>
        <w:gridCol w:w="1995"/>
      </w:tblGrid>
      <w:tr w:rsidR="00C55189" w14:paraId="200C0AC9" w14:textId="77777777" w:rsidTr="00DE7BDC">
        <w:tc>
          <w:tcPr>
            <w:tcW w:w="2265" w:type="dxa"/>
          </w:tcPr>
          <w:p w14:paraId="2B500DB9" w14:textId="77777777" w:rsidR="00C55189" w:rsidRPr="002746EA" w:rsidRDefault="00C55189" w:rsidP="00DE7BDC">
            <w:pPr>
              <w:pStyle w:val="Listeavsnitt"/>
              <w:ind w:left="0"/>
              <w:rPr>
                <w:b/>
                <w:bCs/>
                <w:lang w:val="nn-NO"/>
              </w:rPr>
            </w:pPr>
            <w:r w:rsidRPr="002746EA">
              <w:rPr>
                <w:b/>
                <w:bCs/>
                <w:lang w:val="nn-NO"/>
              </w:rPr>
              <w:t>Søkjar</w:t>
            </w:r>
          </w:p>
        </w:tc>
        <w:tc>
          <w:tcPr>
            <w:tcW w:w="2265" w:type="dxa"/>
          </w:tcPr>
          <w:p w14:paraId="392B2F93" w14:textId="77777777" w:rsidR="00C55189" w:rsidRPr="002746EA" w:rsidRDefault="00C55189" w:rsidP="00DE7BDC">
            <w:pPr>
              <w:pStyle w:val="Listeavsnitt"/>
              <w:ind w:left="0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T</w:t>
            </w:r>
            <w:r w:rsidRPr="002746EA">
              <w:rPr>
                <w:b/>
                <w:bCs/>
                <w:lang w:val="nn-NO"/>
              </w:rPr>
              <w:t>iltak</w:t>
            </w:r>
          </w:p>
        </w:tc>
        <w:tc>
          <w:tcPr>
            <w:tcW w:w="2266" w:type="dxa"/>
          </w:tcPr>
          <w:p w14:paraId="48CCEB2D" w14:textId="77777777" w:rsidR="00C55189" w:rsidRPr="002746EA" w:rsidRDefault="00C55189" w:rsidP="00DE7BDC">
            <w:pPr>
              <w:pStyle w:val="Listeavsnitt"/>
              <w:ind w:left="0"/>
              <w:rPr>
                <w:b/>
                <w:bCs/>
                <w:lang w:val="nn-NO"/>
              </w:rPr>
            </w:pPr>
            <w:r w:rsidRPr="002746EA">
              <w:rPr>
                <w:b/>
                <w:bCs/>
                <w:lang w:val="nn-NO"/>
              </w:rPr>
              <w:t>Søknadssum</w:t>
            </w:r>
          </w:p>
        </w:tc>
        <w:tc>
          <w:tcPr>
            <w:tcW w:w="2266" w:type="dxa"/>
          </w:tcPr>
          <w:p w14:paraId="7866EFD7" w14:textId="77777777" w:rsidR="00C55189" w:rsidRPr="002746EA" w:rsidRDefault="00C55189" w:rsidP="00DE7BDC">
            <w:pPr>
              <w:pStyle w:val="Listeavsnitt"/>
              <w:ind w:left="0"/>
              <w:rPr>
                <w:b/>
                <w:bCs/>
                <w:lang w:val="nn-NO"/>
              </w:rPr>
            </w:pPr>
            <w:r w:rsidRPr="002746EA">
              <w:rPr>
                <w:b/>
                <w:bCs/>
                <w:lang w:val="nn-NO"/>
              </w:rPr>
              <w:t>Tildelt stønad</w:t>
            </w:r>
          </w:p>
        </w:tc>
      </w:tr>
      <w:tr w:rsidR="00C55189" w14:paraId="24B69CCC" w14:textId="77777777" w:rsidTr="00DE7BDC">
        <w:tc>
          <w:tcPr>
            <w:tcW w:w="2265" w:type="dxa"/>
          </w:tcPr>
          <w:p w14:paraId="09068848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>
              <w:rPr>
                <w:lang w:val="nn-NO"/>
              </w:rPr>
              <w:t>Bulken IL</w:t>
            </w:r>
          </w:p>
        </w:tc>
        <w:tc>
          <w:tcPr>
            <w:tcW w:w="2265" w:type="dxa"/>
          </w:tcPr>
          <w:p w14:paraId="5AA6DBAA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A65C01">
              <w:rPr>
                <w:lang w:val="nn-NO"/>
              </w:rPr>
              <w:t>Rep</w:t>
            </w:r>
            <w:r>
              <w:rPr>
                <w:lang w:val="nn-NO"/>
              </w:rPr>
              <w:t>a</w:t>
            </w:r>
            <w:r w:rsidRPr="00A65C01">
              <w:rPr>
                <w:lang w:val="nn-NO"/>
              </w:rPr>
              <w:t>rasjon av ljosanlegg</w:t>
            </w:r>
          </w:p>
        </w:tc>
        <w:tc>
          <w:tcPr>
            <w:tcW w:w="2266" w:type="dxa"/>
          </w:tcPr>
          <w:p w14:paraId="4E45FAB9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>
              <w:rPr>
                <w:lang w:val="nn-NO"/>
              </w:rPr>
              <w:t>35 000</w:t>
            </w:r>
          </w:p>
        </w:tc>
        <w:tc>
          <w:tcPr>
            <w:tcW w:w="2266" w:type="dxa"/>
          </w:tcPr>
          <w:p w14:paraId="6DB06F9C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A65C01">
              <w:rPr>
                <w:lang w:val="nn-NO"/>
              </w:rPr>
              <w:t>35</w:t>
            </w:r>
            <w:r>
              <w:rPr>
                <w:lang w:val="nn-NO"/>
              </w:rPr>
              <w:t xml:space="preserve"> </w:t>
            </w:r>
            <w:r w:rsidRPr="00A65C01">
              <w:rPr>
                <w:lang w:val="nn-NO"/>
              </w:rPr>
              <w:t>000</w:t>
            </w:r>
          </w:p>
        </w:tc>
      </w:tr>
      <w:tr w:rsidR="00C55189" w14:paraId="14743371" w14:textId="77777777" w:rsidTr="00DE7BDC">
        <w:tc>
          <w:tcPr>
            <w:tcW w:w="2265" w:type="dxa"/>
          </w:tcPr>
          <w:p w14:paraId="0CAA11F5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557904">
              <w:rPr>
                <w:lang w:val="nn-NO"/>
              </w:rPr>
              <w:t>Voss IL</w:t>
            </w:r>
          </w:p>
        </w:tc>
        <w:tc>
          <w:tcPr>
            <w:tcW w:w="2265" w:type="dxa"/>
          </w:tcPr>
          <w:p w14:paraId="737FA14B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557904">
              <w:rPr>
                <w:lang w:val="nn-NO"/>
              </w:rPr>
              <w:t>Skuterutgifter</w:t>
            </w:r>
          </w:p>
        </w:tc>
        <w:tc>
          <w:tcPr>
            <w:tcW w:w="2266" w:type="dxa"/>
          </w:tcPr>
          <w:p w14:paraId="025BAA6B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557904">
              <w:rPr>
                <w:lang w:val="nn-NO"/>
              </w:rPr>
              <w:t>18</w:t>
            </w:r>
            <w:r>
              <w:rPr>
                <w:lang w:val="nn-NO"/>
              </w:rPr>
              <w:t xml:space="preserve"> </w:t>
            </w:r>
            <w:r w:rsidRPr="00557904">
              <w:rPr>
                <w:lang w:val="nn-NO"/>
              </w:rPr>
              <w:t>679</w:t>
            </w:r>
          </w:p>
        </w:tc>
        <w:tc>
          <w:tcPr>
            <w:tcW w:w="2266" w:type="dxa"/>
          </w:tcPr>
          <w:p w14:paraId="11A57B34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557904">
              <w:rPr>
                <w:lang w:val="nn-NO"/>
              </w:rPr>
              <w:t>18</w:t>
            </w:r>
            <w:r>
              <w:rPr>
                <w:lang w:val="nn-NO"/>
              </w:rPr>
              <w:t xml:space="preserve"> </w:t>
            </w:r>
            <w:r w:rsidRPr="00557904">
              <w:rPr>
                <w:lang w:val="nn-NO"/>
              </w:rPr>
              <w:t>679</w:t>
            </w:r>
          </w:p>
        </w:tc>
      </w:tr>
      <w:tr w:rsidR="00C55189" w14:paraId="2D5C6EBC" w14:textId="77777777" w:rsidTr="00DE7BDC">
        <w:tc>
          <w:tcPr>
            <w:tcW w:w="2265" w:type="dxa"/>
          </w:tcPr>
          <w:p w14:paraId="48E62D59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proofErr w:type="spellStart"/>
            <w:r w:rsidRPr="00465FA9">
              <w:rPr>
                <w:lang w:val="nn-NO"/>
              </w:rPr>
              <w:t>VSOT</w:t>
            </w:r>
            <w:proofErr w:type="spellEnd"/>
          </w:p>
        </w:tc>
        <w:tc>
          <w:tcPr>
            <w:tcW w:w="2265" w:type="dxa"/>
          </w:tcPr>
          <w:p w14:paraId="41668B1F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465FA9">
              <w:rPr>
                <w:lang w:val="nn-NO"/>
              </w:rPr>
              <w:t>Vedlikehald veg</w:t>
            </w:r>
          </w:p>
        </w:tc>
        <w:tc>
          <w:tcPr>
            <w:tcW w:w="2266" w:type="dxa"/>
          </w:tcPr>
          <w:p w14:paraId="15F3EB4C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173B36">
              <w:rPr>
                <w:lang w:val="nn-NO"/>
              </w:rPr>
              <w:t>150 000</w:t>
            </w:r>
          </w:p>
        </w:tc>
        <w:tc>
          <w:tcPr>
            <w:tcW w:w="2266" w:type="dxa"/>
          </w:tcPr>
          <w:p w14:paraId="49967D94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173B36">
              <w:rPr>
                <w:lang w:val="nn-NO"/>
              </w:rPr>
              <w:t>50</w:t>
            </w:r>
            <w:r>
              <w:rPr>
                <w:lang w:val="nn-NO"/>
              </w:rPr>
              <w:t xml:space="preserve"> </w:t>
            </w:r>
            <w:r w:rsidRPr="00173B36">
              <w:rPr>
                <w:lang w:val="nn-NO"/>
              </w:rPr>
              <w:t>000</w:t>
            </w:r>
          </w:p>
        </w:tc>
      </w:tr>
      <w:tr w:rsidR="00C55189" w14:paraId="11025FB7" w14:textId="77777777" w:rsidTr="00DE7BDC">
        <w:tc>
          <w:tcPr>
            <w:tcW w:w="2265" w:type="dxa"/>
          </w:tcPr>
          <w:p w14:paraId="4E10DF37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173B36">
              <w:rPr>
                <w:lang w:val="nn-NO"/>
              </w:rPr>
              <w:t>Voss skyttarlag</w:t>
            </w:r>
          </w:p>
        </w:tc>
        <w:tc>
          <w:tcPr>
            <w:tcW w:w="2265" w:type="dxa"/>
          </w:tcPr>
          <w:p w14:paraId="78500E4E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9A0E7C">
              <w:rPr>
                <w:lang w:val="nn-NO"/>
              </w:rPr>
              <w:t>Nye skyteskiver</w:t>
            </w:r>
          </w:p>
        </w:tc>
        <w:tc>
          <w:tcPr>
            <w:tcW w:w="2266" w:type="dxa"/>
          </w:tcPr>
          <w:p w14:paraId="3241B18F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9A0E7C">
              <w:rPr>
                <w:lang w:val="nn-NO"/>
              </w:rPr>
              <w:t>100 000</w:t>
            </w:r>
          </w:p>
        </w:tc>
        <w:tc>
          <w:tcPr>
            <w:tcW w:w="2266" w:type="dxa"/>
          </w:tcPr>
          <w:p w14:paraId="1D459218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>
              <w:rPr>
                <w:lang w:val="nn-NO"/>
              </w:rPr>
              <w:t>36 321</w:t>
            </w:r>
          </w:p>
        </w:tc>
      </w:tr>
      <w:tr w:rsidR="00C55189" w14:paraId="0689AA6A" w14:textId="77777777" w:rsidTr="00DE7BDC">
        <w:tc>
          <w:tcPr>
            <w:tcW w:w="2265" w:type="dxa"/>
          </w:tcPr>
          <w:p w14:paraId="231E9D6A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5F542D">
              <w:rPr>
                <w:lang w:val="nn-NO"/>
              </w:rPr>
              <w:t>Voss fotball AS</w:t>
            </w:r>
          </w:p>
        </w:tc>
        <w:tc>
          <w:tcPr>
            <w:tcW w:w="2265" w:type="dxa"/>
          </w:tcPr>
          <w:p w14:paraId="6889AC3E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A442A4">
              <w:rPr>
                <w:lang w:val="nn-NO"/>
              </w:rPr>
              <w:t>Generell drift og vedlikehald</w:t>
            </w:r>
          </w:p>
        </w:tc>
        <w:tc>
          <w:tcPr>
            <w:tcW w:w="2266" w:type="dxa"/>
          </w:tcPr>
          <w:p w14:paraId="04A1C455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A442A4">
              <w:rPr>
                <w:lang w:val="nn-NO"/>
              </w:rPr>
              <w:t>75 000</w:t>
            </w:r>
          </w:p>
        </w:tc>
        <w:tc>
          <w:tcPr>
            <w:tcW w:w="2266" w:type="dxa"/>
          </w:tcPr>
          <w:p w14:paraId="4CF5A361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>
              <w:rPr>
                <w:lang w:val="nn-NO"/>
              </w:rPr>
              <w:t>50 000</w:t>
            </w:r>
          </w:p>
        </w:tc>
      </w:tr>
      <w:tr w:rsidR="00C55189" w14:paraId="6C93431F" w14:textId="77777777" w:rsidTr="00DE7BDC">
        <w:tc>
          <w:tcPr>
            <w:tcW w:w="2265" w:type="dxa"/>
          </w:tcPr>
          <w:p w14:paraId="6A5B66BE" w14:textId="77777777" w:rsidR="00C55189" w:rsidRPr="005F542D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5501FA">
              <w:rPr>
                <w:lang w:val="nn-NO"/>
              </w:rPr>
              <w:t>IL Viljar</w:t>
            </w:r>
          </w:p>
        </w:tc>
        <w:tc>
          <w:tcPr>
            <w:tcW w:w="2265" w:type="dxa"/>
          </w:tcPr>
          <w:p w14:paraId="4F8176BE" w14:textId="77777777" w:rsidR="00C55189" w:rsidRPr="00A442A4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5501FA">
              <w:rPr>
                <w:lang w:val="nn-NO"/>
              </w:rPr>
              <w:t>Generell drift og vedlikeha</w:t>
            </w:r>
            <w:r>
              <w:rPr>
                <w:lang w:val="nn-NO"/>
              </w:rPr>
              <w:t>l</w:t>
            </w:r>
            <w:r w:rsidRPr="005501FA">
              <w:rPr>
                <w:lang w:val="nn-NO"/>
              </w:rPr>
              <w:t>d</w:t>
            </w:r>
          </w:p>
        </w:tc>
        <w:tc>
          <w:tcPr>
            <w:tcW w:w="2266" w:type="dxa"/>
          </w:tcPr>
          <w:p w14:paraId="34B52A32" w14:textId="77777777" w:rsidR="00C55189" w:rsidRPr="00A442A4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03735A">
              <w:rPr>
                <w:lang w:val="nn-NO"/>
              </w:rPr>
              <w:t>50 000</w:t>
            </w:r>
          </w:p>
        </w:tc>
        <w:tc>
          <w:tcPr>
            <w:tcW w:w="2266" w:type="dxa"/>
          </w:tcPr>
          <w:p w14:paraId="25208B78" w14:textId="77777777" w:rsidR="00C55189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03735A">
              <w:rPr>
                <w:lang w:val="nn-NO"/>
              </w:rPr>
              <w:t>35</w:t>
            </w:r>
            <w:r>
              <w:rPr>
                <w:lang w:val="nn-NO"/>
              </w:rPr>
              <w:t xml:space="preserve"> </w:t>
            </w:r>
            <w:r w:rsidRPr="0003735A">
              <w:rPr>
                <w:lang w:val="nn-NO"/>
              </w:rPr>
              <w:t>000</w:t>
            </w:r>
          </w:p>
        </w:tc>
      </w:tr>
      <w:tr w:rsidR="00C55189" w:rsidRPr="0003735A" w14:paraId="553AAB95" w14:textId="77777777" w:rsidTr="00DE7BDC">
        <w:tc>
          <w:tcPr>
            <w:tcW w:w="2265" w:type="dxa"/>
          </w:tcPr>
          <w:p w14:paraId="6882F5DE" w14:textId="77777777" w:rsidR="00C55189" w:rsidRPr="005501FA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03735A">
              <w:rPr>
                <w:lang w:val="nn-NO"/>
              </w:rPr>
              <w:t>Voss skiskyttarlag</w:t>
            </w:r>
          </w:p>
        </w:tc>
        <w:tc>
          <w:tcPr>
            <w:tcW w:w="2265" w:type="dxa"/>
          </w:tcPr>
          <w:p w14:paraId="031F3E5D" w14:textId="77777777" w:rsidR="00C55189" w:rsidRPr="0003735A" w:rsidRDefault="00C55189" w:rsidP="00DE7BDC">
            <w:pPr>
              <w:pStyle w:val="Listeavsnitt"/>
              <w:ind w:left="0"/>
            </w:pPr>
            <w:r w:rsidRPr="0003735A">
              <w:t>Oppgradering for lagring av våpen</w:t>
            </w:r>
          </w:p>
        </w:tc>
        <w:tc>
          <w:tcPr>
            <w:tcW w:w="2266" w:type="dxa"/>
          </w:tcPr>
          <w:p w14:paraId="60A81ACC" w14:textId="77777777" w:rsidR="00C55189" w:rsidRPr="0003735A" w:rsidRDefault="00C55189" w:rsidP="00DE7BDC">
            <w:pPr>
              <w:pStyle w:val="Listeavsnitt"/>
              <w:ind w:left="0"/>
            </w:pPr>
            <w:r w:rsidRPr="00AB00D1">
              <w:t>36 178</w:t>
            </w:r>
          </w:p>
        </w:tc>
        <w:tc>
          <w:tcPr>
            <w:tcW w:w="2266" w:type="dxa"/>
          </w:tcPr>
          <w:p w14:paraId="2C18F9FA" w14:textId="77777777" w:rsidR="00C55189" w:rsidRPr="0003735A" w:rsidRDefault="00C55189" w:rsidP="00DE7BDC">
            <w:pPr>
              <w:pStyle w:val="Listeavsnitt"/>
              <w:ind w:left="0"/>
            </w:pPr>
            <w:r w:rsidRPr="00AB00D1">
              <w:t>35</w:t>
            </w:r>
            <w:r>
              <w:t xml:space="preserve"> </w:t>
            </w:r>
            <w:r w:rsidRPr="00AB00D1">
              <w:t>000</w:t>
            </w:r>
          </w:p>
        </w:tc>
      </w:tr>
      <w:tr w:rsidR="00C55189" w:rsidRPr="0003735A" w14:paraId="44C83206" w14:textId="77777777" w:rsidTr="00DE7BDC">
        <w:tc>
          <w:tcPr>
            <w:tcW w:w="2265" w:type="dxa"/>
          </w:tcPr>
          <w:p w14:paraId="46D56312" w14:textId="77777777" w:rsidR="00C55189" w:rsidRPr="0003735A" w:rsidRDefault="00C55189" w:rsidP="00DE7BDC">
            <w:pPr>
              <w:pStyle w:val="Listeavsnitt"/>
              <w:ind w:left="0"/>
              <w:rPr>
                <w:lang w:val="nn-NO"/>
              </w:rPr>
            </w:pPr>
            <w:proofErr w:type="spellStart"/>
            <w:r w:rsidRPr="00AB00D1">
              <w:rPr>
                <w:lang w:val="nn-NO"/>
              </w:rPr>
              <w:t>Bavallsbakken</w:t>
            </w:r>
            <w:proofErr w:type="spellEnd"/>
            <w:r w:rsidRPr="00AB00D1">
              <w:rPr>
                <w:lang w:val="nn-NO"/>
              </w:rPr>
              <w:t xml:space="preserve"> AS</w:t>
            </w:r>
          </w:p>
        </w:tc>
        <w:tc>
          <w:tcPr>
            <w:tcW w:w="2265" w:type="dxa"/>
          </w:tcPr>
          <w:p w14:paraId="0346919E" w14:textId="77777777" w:rsidR="00C55189" w:rsidRPr="0003735A" w:rsidRDefault="00C55189" w:rsidP="00DE7BDC">
            <w:pPr>
              <w:pStyle w:val="Listeavsnitt"/>
              <w:ind w:left="0"/>
            </w:pPr>
            <w:r w:rsidRPr="004F0F6A">
              <w:t>Rekkverk, sikring</w:t>
            </w:r>
          </w:p>
        </w:tc>
        <w:tc>
          <w:tcPr>
            <w:tcW w:w="2266" w:type="dxa"/>
          </w:tcPr>
          <w:p w14:paraId="454D1957" w14:textId="77777777" w:rsidR="00C55189" w:rsidRPr="00AB00D1" w:rsidRDefault="00C55189" w:rsidP="00DE7BDC">
            <w:pPr>
              <w:pStyle w:val="Listeavsnitt"/>
              <w:ind w:left="0"/>
            </w:pPr>
            <w:r w:rsidRPr="004F0F6A">
              <w:t>68 000</w:t>
            </w:r>
          </w:p>
        </w:tc>
        <w:tc>
          <w:tcPr>
            <w:tcW w:w="2266" w:type="dxa"/>
          </w:tcPr>
          <w:p w14:paraId="39D1E843" w14:textId="77777777" w:rsidR="00C55189" w:rsidRPr="00AB00D1" w:rsidRDefault="00C55189" w:rsidP="00DE7BDC">
            <w:pPr>
              <w:pStyle w:val="Listeavsnitt"/>
              <w:ind w:left="0"/>
            </w:pPr>
            <w:r w:rsidRPr="004F0F6A">
              <w:t>20</w:t>
            </w:r>
            <w:r>
              <w:t xml:space="preserve"> </w:t>
            </w:r>
            <w:r w:rsidRPr="004F0F6A">
              <w:t>000</w:t>
            </w:r>
          </w:p>
        </w:tc>
      </w:tr>
      <w:tr w:rsidR="00C55189" w:rsidRPr="0003735A" w14:paraId="4F8B064B" w14:textId="77777777" w:rsidTr="00DE7BDC">
        <w:tc>
          <w:tcPr>
            <w:tcW w:w="2265" w:type="dxa"/>
          </w:tcPr>
          <w:p w14:paraId="4F33E84B" w14:textId="77777777" w:rsidR="00C55189" w:rsidRPr="00AB00D1" w:rsidRDefault="00C55189" w:rsidP="00DE7BDC">
            <w:pPr>
              <w:pStyle w:val="Listeavsnitt"/>
              <w:ind w:left="0"/>
              <w:rPr>
                <w:lang w:val="nn-NO"/>
              </w:rPr>
            </w:pPr>
            <w:r w:rsidRPr="00CC16D0">
              <w:rPr>
                <w:lang w:val="nn-NO"/>
              </w:rPr>
              <w:t>IL Eldar, Framnesbakken</w:t>
            </w:r>
          </w:p>
        </w:tc>
        <w:tc>
          <w:tcPr>
            <w:tcW w:w="2265" w:type="dxa"/>
          </w:tcPr>
          <w:p w14:paraId="15637677" w14:textId="77777777" w:rsidR="00C55189" w:rsidRPr="004F0F6A" w:rsidRDefault="00C55189" w:rsidP="00DE7BDC">
            <w:pPr>
              <w:pStyle w:val="Listeavsnitt"/>
              <w:ind w:left="0"/>
            </w:pPr>
            <w:r w:rsidRPr="00CC16D0">
              <w:t>Oppgradering av anlegg</w:t>
            </w:r>
          </w:p>
        </w:tc>
        <w:tc>
          <w:tcPr>
            <w:tcW w:w="2266" w:type="dxa"/>
          </w:tcPr>
          <w:p w14:paraId="23C47851" w14:textId="77777777" w:rsidR="00C55189" w:rsidRPr="004F0F6A" w:rsidRDefault="00C55189" w:rsidP="00DE7BDC">
            <w:pPr>
              <w:pStyle w:val="Listeavsnitt"/>
              <w:ind w:left="0"/>
            </w:pPr>
            <w:r w:rsidRPr="00CC16D0">
              <w:t>32 000</w:t>
            </w:r>
          </w:p>
        </w:tc>
        <w:tc>
          <w:tcPr>
            <w:tcW w:w="2266" w:type="dxa"/>
          </w:tcPr>
          <w:p w14:paraId="43488109" w14:textId="77777777" w:rsidR="00C55189" w:rsidRPr="004F0F6A" w:rsidRDefault="00C55189" w:rsidP="00DE7BDC">
            <w:pPr>
              <w:pStyle w:val="Listeavsnitt"/>
              <w:ind w:left="0"/>
            </w:pPr>
            <w:r w:rsidRPr="00CC16D0">
              <w:t>20</w:t>
            </w:r>
            <w:r>
              <w:t xml:space="preserve"> </w:t>
            </w:r>
            <w:r w:rsidRPr="00CC16D0">
              <w:t>000</w:t>
            </w:r>
          </w:p>
        </w:tc>
      </w:tr>
      <w:tr w:rsidR="00C55189" w:rsidRPr="0003735A" w14:paraId="23A2322F" w14:textId="77777777" w:rsidTr="00DE7BDC">
        <w:tc>
          <w:tcPr>
            <w:tcW w:w="2265" w:type="dxa"/>
          </w:tcPr>
          <w:p w14:paraId="237D44CA" w14:textId="77777777" w:rsidR="00C55189" w:rsidRPr="00CC16D0" w:rsidRDefault="00C55189" w:rsidP="00DE7BDC">
            <w:pPr>
              <w:pStyle w:val="Listeavsnitt"/>
              <w:ind w:left="0"/>
              <w:rPr>
                <w:lang w:val="nn-NO"/>
              </w:rPr>
            </w:pPr>
          </w:p>
        </w:tc>
        <w:tc>
          <w:tcPr>
            <w:tcW w:w="2265" w:type="dxa"/>
          </w:tcPr>
          <w:p w14:paraId="17C4AF2F" w14:textId="77777777" w:rsidR="00C55189" w:rsidRPr="00CC16D0" w:rsidRDefault="00C55189" w:rsidP="00DE7BDC">
            <w:pPr>
              <w:pStyle w:val="Listeavsnitt"/>
              <w:ind w:left="0"/>
            </w:pPr>
          </w:p>
        </w:tc>
        <w:tc>
          <w:tcPr>
            <w:tcW w:w="2266" w:type="dxa"/>
          </w:tcPr>
          <w:p w14:paraId="6F816195" w14:textId="77777777" w:rsidR="00C55189" w:rsidRPr="00CC16D0" w:rsidRDefault="00C55189" w:rsidP="00DE7BDC">
            <w:pPr>
              <w:pStyle w:val="Listeavsnitt"/>
              <w:ind w:left="0"/>
            </w:pPr>
          </w:p>
        </w:tc>
        <w:tc>
          <w:tcPr>
            <w:tcW w:w="2266" w:type="dxa"/>
          </w:tcPr>
          <w:p w14:paraId="51898438" w14:textId="77777777" w:rsidR="00C55189" w:rsidRPr="00CC16D0" w:rsidRDefault="00C55189" w:rsidP="00DE7BDC">
            <w:pPr>
              <w:pStyle w:val="Listeavsnitt"/>
              <w:ind w:left="0"/>
            </w:pPr>
            <w:r>
              <w:t>300 000</w:t>
            </w:r>
          </w:p>
        </w:tc>
      </w:tr>
    </w:tbl>
    <w:p w14:paraId="3A56B44F" w14:textId="77777777" w:rsidR="00C55189" w:rsidRPr="003C285E" w:rsidRDefault="00C55189" w:rsidP="1E3277F5">
      <w:pPr>
        <w:rPr>
          <w:rStyle w:val="normaltextrun"/>
          <w:color w:val="000000"/>
          <w:sz w:val="22"/>
          <w:szCs w:val="22"/>
          <w:shd w:val="clear" w:color="auto" w:fill="FFFFFF"/>
          <w:lang w:val="nn-NO"/>
        </w:rPr>
      </w:pPr>
    </w:p>
    <w:p w14:paraId="63C42CD3" w14:textId="77777777" w:rsidR="00895E5C" w:rsidRPr="00D14A5F" w:rsidRDefault="00895E5C" w:rsidP="1E3277F5">
      <w:pPr>
        <w:rPr>
          <w:rFonts w:eastAsiaTheme="minorEastAsia"/>
          <w:b/>
          <w:bCs/>
          <w:lang w:val="nn-NO"/>
        </w:rPr>
      </w:pPr>
    </w:p>
    <w:p w14:paraId="2E0A7F1C" w14:textId="53105D82" w:rsidR="006052AC" w:rsidRDefault="006052AC" w:rsidP="1E3277F5">
      <w:pPr>
        <w:rPr>
          <w:rFonts w:eastAsiaTheme="minorEastAsia"/>
          <w:b/>
          <w:bCs/>
          <w:lang w:val="nn-NO"/>
        </w:rPr>
      </w:pPr>
      <w:r w:rsidRPr="1E3277F5">
        <w:rPr>
          <w:rFonts w:eastAsiaTheme="minorEastAsia"/>
          <w:b/>
          <w:bCs/>
          <w:lang w:val="nn-NO"/>
        </w:rPr>
        <w:t xml:space="preserve">Edvard </w:t>
      </w:r>
      <w:proofErr w:type="spellStart"/>
      <w:r w:rsidRPr="1E3277F5">
        <w:rPr>
          <w:rFonts w:eastAsiaTheme="minorEastAsia"/>
          <w:b/>
          <w:bCs/>
          <w:lang w:val="nn-NO"/>
        </w:rPr>
        <w:t>B.Hegboms</w:t>
      </w:r>
      <w:proofErr w:type="spellEnd"/>
      <w:r w:rsidRPr="1E3277F5">
        <w:rPr>
          <w:rFonts w:eastAsiaTheme="minorEastAsia"/>
          <w:b/>
          <w:bCs/>
          <w:lang w:val="nn-NO"/>
        </w:rPr>
        <w:t xml:space="preserve"> minnefond.</w:t>
      </w:r>
    </w:p>
    <w:p w14:paraId="35E02C27" w14:textId="77777777" w:rsidR="008B75B9" w:rsidRPr="00D14A5F" w:rsidRDefault="008B75B9" w:rsidP="1E3277F5">
      <w:pPr>
        <w:rPr>
          <w:rFonts w:eastAsiaTheme="minorEastAsia"/>
          <w:b/>
          <w:bCs/>
          <w:lang w:val="nn-NO"/>
        </w:rPr>
      </w:pPr>
    </w:p>
    <w:p w14:paraId="76D9F760" w14:textId="45BF0A8A" w:rsidR="00BE6B66" w:rsidRDefault="6F686336" w:rsidP="1E3277F5">
      <w:pPr>
        <w:rPr>
          <w:rFonts w:eastAsiaTheme="minorEastAsia"/>
          <w:lang w:val="nn-NO"/>
        </w:rPr>
      </w:pPr>
      <w:r w:rsidRPr="27B159FA">
        <w:rPr>
          <w:rFonts w:eastAsiaTheme="minorEastAsia"/>
          <w:lang w:val="nn-NO"/>
        </w:rPr>
        <w:t xml:space="preserve">For </w:t>
      </w:r>
      <w:r w:rsidR="3C5F7F7A" w:rsidRPr="27B159FA">
        <w:rPr>
          <w:rFonts w:eastAsiaTheme="minorEastAsia"/>
          <w:lang w:val="nn-NO"/>
        </w:rPr>
        <w:t>20</w:t>
      </w:r>
      <w:r w:rsidR="2082814B" w:rsidRPr="27B159FA">
        <w:rPr>
          <w:rFonts w:eastAsiaTheme="minorEastAsia"/>
          <w:lang w:val="nn-NO"/>
        </w:rPr>
        <w:t>2</w:t>
      </w:r>
      <w:r w:rsidR="00B261E5">
        <w:rPr>
          <w:rFonts w:eastAsiaTheme="minorEastAsia"/>
          <w:lang w:val="nn-NO"/>
        </w:rPr>
        <w:t>4</w:t>
      </w:r>
      <w:r w:rsidR="410C9319" w:rsidRPr="27B159FA">
        <w:rPr>
          <w:rFonts w:eastAsiaTheme="minorEastAsia"/>
          <w:lang w:val="nn-NO"/>
        </w:rPr>
        <w:t xml:space="preserve"> </w:t>
      </w:r>
      <w:r w:rsidR="3C5F7F7A" w:rsidRPr="27B159FA">
        <w:rPr>
          <w:rFonts w:eastAsiaTheme="minorEastAsia"/>
          <w:lang w:val="nn-NO"/>
        </w:rPr>
        <w:t xml:space="preserve">vart det etter framlegg frå laga </w:t>
      </w:r>
      <w:r w:rsidR="056AA12F" w:rsidRPr="27B159FA">
        <w:rPr>
          <w:rFonts w:eastAsiaTheme="minorEastAsia"/>
          <w:lang w:val="nn-NO"/>
        </w:rPr>
        <w:t>delt  ut</w:t>
      </w:r>
      <w:r w:rsidR="3C5F7F7A" w:rsidRPr="27B159FA">
        <w:rPr>
          <w:rFonts w:eastAsiaTheme="minorEastAsia"/>
          <w:lang w:val="nn-NO"/>
        </w:rPr>
        <w:t xml:space="preserve"> heiderspris </w:t>
      </w:r>
      <w:r w:rsidR="2082814B" w:rsidRPr="27B159FA">
        <w:rPr>
          <w:rFonts w:eastAsiaTheme="minorEastAsia"/>
          <w:lang w:val="nn-NO"/>
        </w:rPr>
        <w:t xml:space="preserve">i samband med </w:t>
      </w:r>
      <w:r w:rsidR="5F8858F6" w:rsidRPr="27B159FA">
        <w:rPr>
          <w:rFonts w:eastAsiaTheme="minorEastAsia"/>
          <w:lang w:val="nn-NO"/>
        </w:rPr>
        <w:t>17. mai feiring</w:t>
      </w:r>
      <w:r w:rsidR="4970317A" w:rsidRPr="27B159FA">
        <w:rPr>
          <w:rFonts w:eastAsiaTheme="minorEastAsia"/>
          <w:lang w:val="nn-NO"/>
        </w:rPr>
        <w:t xml:space="preserve"> </w:t>
      </w:r>
      <w:r w:rsidR="5F8858F6" w:rsidRPr="27B159FA">
        <w:rPr>
          <w:rFonts w:eastAsiaTheme="minorEastAsia"/>
          <w:lang w:val="nn-NO"/>
        </w:rPr>
        <w:t xml:space="preserve">til </w:t>
      </w:r>
      <w:r w:rsidR="00B261E5">
        <w:rPr>
          <w:rFonts w:eastAsiaTheme="minorEastAsia"/>
          <w:lang w:val="nn-NO"/>
        </w:rPr>
        <w:t>Eli</w:t>
      </w:r>
      <w:r w:rsidR="000B517F">
        <w:rPr>
          <w:rFonts w:eastAsiaTheme="minorEastAsia"/>
          <w:lang w:val="nn-NO"/>
        </w:rPr>
        <w:t xml:space="preserve">n Klette Viljar </w:t>
      </w:r>
      <w:r w:rsidR="00E3094D">
        <w:rPr>
          <w:rFonts w:eastAsiaTheme="minorEastAsia"/>
          <w:lang w:val="nn-NO"/>
        </w:rPr>
        <w:t xml:space="preserve">.  Fondet vart </w:t>
      </w:r>
      <w:r w:rsidR="00455872">
        <w:rPr>
          <w:rFonts w:eastAsiaTheme="minorEastAsia"/>
          <w:lang w:val="nn-NO"/>
        </w:rPr>
        <w:t xml:space="preserve">styrka i med at sønene til </w:t>
      </w:r>
      <w:proofErr w:type="spellStart"/>
      <w:r w:rsidR="00455872">
        <w:rPr>
          <w:rFonts w:eastAsiaTheme="minorEastAsia"/>
          <w:lang w:val="nn-NO"/>
        </w:rPr>
        <w:t>Edv</w:t>
      </w:r>
      <w:proofErr w:type="spellEnd"/>
      <w:r w:rsidR="00455872">
        <w:rPr>
          <w:rFonts w:eastAsiaTheme="minorEastAsia"/>
          <w:lang w:val="nn-NO"/>
        </w:rPr>
        <w:t xml:space="preserve"> B Hegbom gjekk inn med </w:t>
      </w:r>
      <w:proofErr w:type="spellStart"/>
      <w:r w:rsidR="00455872">
        <w:rPr>
          <w:rFonts w:eastAsiaTheme="minorEastAsia"/>
          <w:lang w:val="nn-NO"/>
        </w:rPr>
        <w:t>tilsama</w:t>
      </w:r>
      <w:r w:rsidR="00373905">
        <w:rPr>
          <w:rFonts w:eastAsiaTheme="minorEastAsia"/>
          <w:lang w:val="nn-NO"/>
        </w:rPr>
        <w:t>n</w:t>
      </w:r>
      <w:proofErr w:type="spellEnd"/>
      <w:r w:rsidR="00373905">
        <w:rPr>
          <w:rFonts w:eastAsiaTheme="minorEastAsia"/>
          <w:lang w:val="nn-NO"/>
        </w:rPr>
        <w:t xml:space="preserve"> 100 000 kr</w:t>
      </w:r>
    </w:p>
    <w:p w14:paraId="5D37230B" w14:textId="77777777" w:rsidR="00373905" w:rsidRPr="00D14A5F" w:rsidRDefault="00373905" w:rsidP="1E3277F5">
      <w:pPr>
        <w:rPr>
          <w:rFonts w:eastAsiaTheme="minorEastAsia"/>
          <w:b/>
          <w:bCs/>
          <w:lang w:val="nn-NO"/>
        </w:rPr>
      </w:pPr>
    </w:p>
    <w:p w14:paraId="22F41217" w14:textId="77777777" w:rsidR="00BE6B66" w:rsidRPr="00D14A5F" w:rsidRDefault="00E34CD3" w:rsidP="1E3277F5">
      <w:pPr>
        <w:rPr>
          <w:rFonts w:eastAsiaTheme="minorEastAsia"/>
          <w:b/>
          <w:bCs/>
          <w:lang w:val="nn-NO"/>
        </w:rPr>
      </w:pPr>
      <w:proofErr w:type="spellStart"/>
      <w:r w:rsidRPr="1E3277F5">
        <w:rPr>
          <w:rFonts w:eastAsiaTheme="minorEastAsia"/>
          <w:b/>
          <w:bCs/>
          <w:lang w:val="nn-NO"/>
        </w:rPr>
        <w:t>Highland</w:t>
      </w:r>
      <w:proofErr w:type="spellEnd"/>
      <w:r w:rsidRPr="1E3277F5">
        <w:rPr>
          <w:rFonts w:eastAsiaTheme="minorEastAsia"/>
          <w:b/>
          <w:bCs/>
          <w:lang w:val="nn-NO"/>
        </w:rPr>
        <w:t>-Staupet</w:t>
      </w:r>
      <w:r w:rsidR="00BE6B66" w:rsidRPr="1E3277F5">
        <w:rPr>
          <w:rFonts w:eastAsiaTheme="minorEastAsia"/>
          <w:b/>
          <w:bCs/>
          <w:lang w:val="nn-NO"/>
        </w:rPr>
        <w:t xml:space="preserve"> og Idrettsstipend</w:t>
      </w:r>
    </w:p>
    <w:p w14:paraId="0866CBB5" w14:textId="77777777" w:rsidR="00E34CD3" w:rsidRPr="00D14A5F" w:rsidRDefault="00E34CD3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 xml:space="preserve">VIR fremja også i år kandidat til </w:t>
      </w:r>
      <w:proofErr w:type="spellStart"/>
      <w:r w:rsidRPr="1E3277F5">
        <w:rPr>
          <w:rFonts w:eastAsiaTheme="minorEastAsia"/>
          <w:lang w:val="nn-NO"/>
        </w:rPr>
        <w:t>Highland</w:t>
      </w:r>
      <w:proofErr w:type="spellEnd"/>
      <w:r w:rsidRPr="1E3277F5">
        <w:rPr>
          <w:rFonts w:eastAsiaTheme="minorEastAsia"/>
          <w:lang w:val="nn-NO"/>
        </w:rPr>
        <w:t>-staupet som er ei utmerking for beste prestasjon innan vinteridretten siste sesong.</w:t>
      </w:r>
    </w:p>
    <w:p w14:paraId="6AA19FF0" w14:textId="79108418" w:rsidR="001D4110" w:rsidRPr="00D14A5F" w:rsidRDefault="001D4110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 xml:space="preserve">VIR fremja også kandidat til </w:t>
      </w:r>
      <w:r w:rsidR="00BE6B66" w:rsidRPr="1E3277F5">
        <w:rPr>
          <w:rFonts w:eastAsiaTheme="minorEastAsia"/>
          <w:lang w:val="nn-NO"/>
        </w:rPr>
        <w:t xml:space="preserve">idrettsstipend </w:t>
      </w:r>
      <w:r w:rsidR="00D94355" w:rsidRPr="1E3277F5">
        <w:rPr>
          <w:rFonts w:eastAsiaTheme="minorEastAsia"/>
          <w:lang w:val="nn-NO"/>
        </w:rPr>
        <w:t>.</w:t>
      </w:r>
      <w:r w:rsidR="000B517F">
        <w:rPr>
          <w:rFonts w:eastAsiaTheme="minorEastAsia"/>
          <w:lang w:val="nn-NO"/>
        </w:rPr>
        <w:t xml:space="preserve">  Tilrådingane våre vart følgde</w:t>
      </w:r>
    </w:p>
    <w:p w14:paraId="037BDA6E" w14:textId="77777777" w:rsidR="000B517F" w:rsidRDefault="000B517F" w:rsidP="583FD423">
      <w:pPr>
        <w:rPr>
          <w:rFonts w:eastAsiaTheme="minorEastAsia"/>
          <w:b/>
          <w:bCs/>
          <w:lang w:val="nn-NO"/>
        </w:rPr>
      </w:pPr>
    </w:p>
    <w:p w14:paraId="79634A2B" w14:textId="50D12B6D" w:rsidR="00F76994" w:rsidRDefault="4735ED66" w:rsidP="583FD423">
      <w:pPr>
        <w:rPr>
          <w:rFonts w:eastAsiaTheme="minorEastAsia"/>
          <w:b/>
          <w:bCs/>
          <w:lang w:val="nn-NO"/>
        </w:rPr>
      </w:pPr>
      <w:r w:rsidRPr="583FD423">
        <w:rPr>
          <w:rFonts w:eastAsiaTheme="minorEastAsia"/>
          <w:b/>
          <w:bCs/>
          <w:lang w:val="nn-NO"/>
        </w:rPr>
        <w:t xml:space="preserve">Rekneskap </w:t>
      </w:r>
    </w:p>
    <w:p w14:paraId="22AFB84C" w14:textId="77777777" w:rsidR="00F750CF" w:rsidRDefault="00F750CF" w:rsidP="583FD423">
      <w:pPr>
        <w:rPr>
          <w:rFonts w:eastAsiaTheme="minorEastAsia"/>
          <w:b/>
          <w:bCs/>
          <w:lang w:val="nn-NO"/>
        </w:rPr>
      </w:pPr>
    </w:p>
    <w:p w14:paraId="4762B5A3" w14:textId="5DB38C65" w:rsidR="00F750CF" w:rsidRDefault="00756F2D" w:rsidP="583FD423">
      <w:pPr>
        <w:rPr>
          <w:rFonts w:eastAsiaTheme="minorEastAsia"/>
          <w:b/>
          <w:bCs/>
          <w:lang w:val="nn-NO"/>
        </w:rPr>
      </w:pPr>
      <w:r>
        <w:rPr>
          <w:rFonts w:eastAsiaTheme="minorEastAsia"/>
          <w:b/>
          <w:bCs/>
          <w:noProof/>
          <w:lang w:val="nn-NO"/>
        </w:rPr>
        <w:drawing>
          <wp:inline distT="0" distB="0" distL="0" distR="0" wp14:anchorId="4C1DE139" wp14:editId="5C95C63F">
            <wp:extent cx="3890559" cy="5240161"/>
            <wp:effectExtent l="0" t="0" r="0" b="5080"/>
            <wp:docPr id="147249807" name="Bilde 3" descr="Et bilde som inneholder tekst, kvittering, dokume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9807" name="Bilde 3" descr="Et bilde som inneholder tekst, kvittering, dokument&#10;&#10;Automatisk generer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3192" cy="529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22F45" w14:textId="21AD1C46" w:rsidR="008501D6" w:rsidRDefault="008501D6" w:rsidP="27B159FA">
      <w:pPr>
        <w:rPr>
          <w:rFonts w:eastAsiaTheme="minorEastAsia"/>
          <w:lang w:val="nn-NO"/>
        </w:rPr>
      </w:pPr>
    </w:p>
    <w:p w14:paraId="1192B16D" w14:textId="5D70F0F1" w:rsidR="4735ED66" w:rsidRDefault="1E847E68" w:rsidP="27B159FA">
      <w:pPr>
        <w:rPr>
          <w:rFonts w:eastAsiaTheme="minorEastAsia"/>
          <w:lang w:val="nn-NO"/>
        </w:rPr>
      </w:pPr>
      <w:r w:rsidRPr="27B159FA">
        <w:rPr>
          <w:rFonts w:eastAsiaTheme="minorEastAsia"/>
          <w:lang w:val="nn-NO"/>
        </w:rPr>
        <w:t xml:space="preserve">Rekneskapen er oppgjort med </w:t>
      </w:r>
      <w:r w:rsidR="00E208A3">
        <w:rPr>
          <w:rFonts w:eastAsiaTheme="minorEastAsia"/>
          <w:lang w:val="nn-NO"/>
        </w:rPr>
        <w:t xml:space="preserve"> </w:t>
      </w:r>
      <w:r w:rsidR="00DB71EF">
        <w:rPr>
          <w:rFonts w:eastAsiaTheme="minorEastAsia"/>
          <w:lang w:val="nn-NO"/>
        </w:rPr>
        <w:t xml:space="preserve">kr </w:t>
      </w:r>
      <w:r w:rsidR="00D4187E">
        <w:rPr>
          <w:rFonts w:eastAsiaTheme="minorEastAsia"/>
          <w:lang w:val="nn-NO"/>
        </w:rPr>
        <w:t>1</w:t>
      </w:r>
      <w:r w:rsidR="0051568C">
        <w:rPr>
          <w:rFonts w:eastAsiaTheme="minorEastAsia"/>
          <w:lang w:val="nn-NO"/>
        </w:rPr>
        <w:t>30 280,8</w:t>
      </w:r>
      <w:r w:rsidR="00645E63">
        <w:rPr>
          <w:rFonts w:eastAsiaTheme="minorEastAsia"/>
          <w:lang w:val="nn-NO"/>
        </w:rPr>
        <w:t>0</w:t>
      </w:r>
      <w:r w:rsidR="00DB71EF">
        <w:rPr>
          <w:rFonts w:eastAsiaTheme="minorEastAsia"/>
          <w:lang w:val="nn-NO"/>
        </w:rPr>
        <w:t xml:space="preserve"> </w:t>
      </w:r>
      <w:r w:rsidRPr="27B159FA">
        <w:rPr>
          <w:rFonts w:eastAsiaTheme="minorEastAsia"/>
          <w:lang w:val="nn-NO"/>
        </w:rPr>
        <w:t xml:space="preserve"> </w:t>
      </w:r>
      <w:r w:rsidR="201EFCD7" w:rsidRPr="27B159FA">
        <w:rPr>
          <w:rFonts w:eastAsiaTheme="minorEastAsia"/>
          <w:lang w:val="nn-NO"/>
        </w:rPr>
        <w:t xml:space="preserve">  </w:t>
      </w:r>
    </w:p>
    <w:p w14:paraId="26F81997" w14:textId="77777777" w:rsidR="006D77B3" w:rsidRDefault="006D77B3" w:rsidP="583FD423">
      <w:pPr>
        <w:rPr>
          <w:rFonts w:eastAsiaTheme="minorEastAsia"/>
          <w:b/>
          <w:bCs/>
          <w:lang w:val="nn-NO"/>
        </w:rPr>
      </w:pPr>
    </w:p>
    <w:p w14:paraId="2C2104FB" w14:textId="0945A04E" w:rsidR="00E03FFB" w:rsidRDefault="00DD360F" w:rsidP="583FD423">
      <w:pPr>
        <w:rPr>
          <w:rFonts w:eastAsiaTheme="minorEastAsia"/>
          <w:b/>
          <w:bCs/>
          <w:lang w:val="nn-NO"/>
        </w:rPr>
      </w:pPr>
      <w:r>
        <w:rPr>
          <w:rFonts w:eastAsiaTheme="minorEastAsia"/>
          <w:b/>
          <w:bCs/>
          <w:noProof/>
          <w:lang w:val="nn-NO"/>
        </w:rPr>
        <w:lastRenderedPageBreak/>
        <w:drawing>
          <wp:inline distT="0" distB="0" distL="0" distR="0" wp14:anchorId="4F239592" wp14:editId="3FB5E964">
            <wp:extent cx="4498624" cy="5424928"/>
            <wp:effectExtent l="0" t="0" r="0" b="0"/>
            <wp:docPr id="1050255291" name="Bilde 4" descr="Et bilde som inneholder tekst, kvittering, dokume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55291" name="Bilde 4" descr="Et bilde som inneholder tekst, kvittering, dokument, nummer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0029" cy="54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DD990" w14:textId="77777777" w:rsidR="00E03FFB" w:rsidRDefault="00E03FFB" w:rsidP="583FD423">
      <w:pPr>
        <w:rPr>
          <w:rFonts w:eastAsiaTheme="minorEastAsia"/>
          <w:b/>
          <w:bCs/>
          <w:lang w:val="nn-NO"/>
        </w:rPr>
      </w:pPr>
    </w:p>
    <w:p w14:paraId="2A8237EC" w14:textId="536DE8EE" w:rsidR="583FD423" w:rsidRDefault="00C15EE5" w:rsidP="583FD423">
      <w:pPr>
        <w:rPr>
          <w:rFonts w:eastAsiaTheme="minorEastAsia"/>
          <w:b/>
          <w:bCs/>
          <w:lang w:val="nn-NO"/>
        </w:rPr>
      </w:pPr>
      <w:r>
        <w:rPr>
          <w:rFonts w:eastAsiaTheme="minorEastAsia"/>
          <w:b/>
          <w:bCs/>
          <w:lang w:val="nn-NO"/>
        </w:rPr>
        <w:t xml:space="preserve">Kontrollutval </w:t>
      </w:r>
    </w:p>
    <w:p w14:paraId="28C29C53" w14:textId="4E4767BF" w:rsidR="00C15EE5" w:rsidRDefault="00C15EE5" w:rsidP="583FD423">
      <w:pPr>
        <w:rPr>
          <w:rFonts w:eastAsiaTheme="minorEastAsia"/>
          <w:b/>
          <w:bCs/>
          <w:lang w:val="nn-NO"/>
        </w:rPr>
      </w:pPr>
    </w:p>
    <w:p w14:paraId="13DC72F5" w14:textId="77777777" w:rsidR="00D275E6" w:rsidRDefault="00D275E6" w:rsidP="1E3277F5">
      <w:pPr>
        <w:rPr>
          <w:rFonts w:eastAsiaTheme="minorEastAsia"/>
          <w:b/>
          <w:bCs/>
          <w:lang w:val="nn-NO"/>
        </w:rPr>
      </w:pPr>
    </w:p>
    <w:p w14:paraId="36A9D465" w14:textId="77777777" w:rsidR="00D275E6" w:rsidRDefault="00D275E6" w:rsidP="1E3277F5">
      <w:pPr>
        <w:rPr>
          <w:rFonts w:eastAsiaTheme="minorEastAsia"/>
          <w:b/>
          <w:bCs/>
          <w:lang w:val="nn-NO"/>
        </w:rPr>
      </w:pPr>
    </w:p>
    <w:p w14:paraId="1095A0DD" w14:textId="77777777" w:rsidR="00D275E6" w:rsidRDefault="00D275E6" w:rsidP="1E3277F5">
      <w:pPr>
        <w:rPr>
          <w:rFonts w:eastAsiaTheme="minorEastAsia"/>
          <w:b/>
          <w:bCs/>
          <w:lang w:val="nn-NO"/>
        </w:rPr>
      </w:pPr>
    </w:p>
    <w:p w14:paraId="2486967B" w14:textId="77777777" w:rsidR="00D275E6" w:rsidRDefault="00D275E6" w:rsidP="1E3277F5">
      <w:pPr>
        <w:rPr>
          <w:rFonts w:eastAsiaTheme="minorEastAsia"/>
          <w:b/>
          <w:bCs/>
          <w:lang w:val="nn-NO"/>
        </w:rPr>
      </w:pPr>
    </w:p>
    <w:p w14:paraId="0995CE09" w14:textId="77777777" w:rsidR="00D275E6" w:rsidRDefault="00D275E6" w:rsidP="1E3277F5">
      <w:pPr>
        <w:rPr>
          <w:rFonts w:eastAsiaTheme="minorEastAsia"/>
          <w:b/>
          <w:bCs/>
          <w:lang w:val="nn-NO"/>
        </w:rPr>
      </w:pPr>
    </w:p>
    <w:p w14:paraId="5C8A5D60" w14:textId="5A47A51A" w:rsidR="00CE5C08" w:rsidRPr="00D14A5F" w:rsidRDefault="00CE5C08" w:rsidP="1E3277F5">
      <w:pPr>
        <w:rPr>
          <w:rFonts w:eastAsiaTheme="minorEastAsia"/>
          <w:b/>
          <w:bCs/>
          <w:lang w:val="nn-NO"/>
        </w:rPr>
      </w:pPr>
      <w:r w:rsidRPr="1E3277F5">
        <w:rPr>
          <w:rFonts w:eastAsiaTheme="minorEastAsia"/>
          <w:b/>
          <w:bCs/>
          <w:lang w:val="nn-NO"/>
        </w:rPr>
        <w:t>Idrettsrådet sin funksjon.</w:t>
      </w:r>
    </w:p>
    <w:p w14:paraId="419F1C4D" w14:textId="77777777" w:rsidR="006407A4" w:rsidRPr="00D14A5F" w:rsidRDefault="006407A4" w:rsidP="1E3277F5">
      <w:pPr>
        <w:rPr>
          <w:rFonts w:eastAsiaTheme="minorEastAsia"/>
          <w:lang w:val="nn-NO"/>
        </w:rPr>
      </w:pPr>
    </w:p>
    <w:p w14:paraId="432D062A" w14:textId="35D2A55A" w:rsidR="00D81EED" w:rsidRPr="00D14A5F" w:rsidRDefault="00D81EED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 xml:space="preserve">Idrettsrådet sin funksjon og arbeidsoppgåver er nedfelt i Lova og ein av dei </w:t>
      </w:r>
      <w:r w:rsidR="00094A69" w:rsidRPr="1E3277F5">
        <w:rPr>
          <w:rFonts w:eastAsiaTheme="minorEastAsia"/>
          <w:lang w:val="nn-NO"/>
        </w:rPr>
        <w:t>primære</w:t>
      </w:r>
      <w:r w:rsidRPr="1E3277F5">
        <w:rPr>
          <w:rFonts w:eastAsiaTheme="minorEastAsia"/>
          <w:lang w:val="nn-NO"/>
        </w:rPr>
        <w:t xml:space="preserve"> funksjonane er å vere talerøyr for alle laga i VIR</w:t>
      </w:r>
      <w:r w:rsidR="007578DF" w:rsidRPr="1E3277F5">
        <w:rPr>
          <w:rFonts w:eastAsiaTheme="minorEastAsia"/>
          <w:lang w:val="nn-NO"/>
        </w:rPr>
        <w:t xml:space="preserve">. Idrettsrådet skal hjelpa til </w:t>
      </w:r>
      <w:r w:rsidRPr="1E3277F5">
        <w:rPr>
          <w:rFonts w:eastAsiaTheme="minorEastAsia"/>
          <w:lang w:val="nn-NO"/>
        </w:rPr>
        <w:t xml:space="preserve"> med råd og </w:t>
      </w:r>
      <w:r w:rsidR="00D14A5F" w:rsidRPr="1E3277F5">
        <w:rPr>
          <w:rFonts w:eastAsiaTheme="minorEastAsia"/>
          <w:lang w:val="nn-NO"/>
        </w:rPr>
        <w:t>rettleiing</w:t>
      </w:r>
      <w:r w:rsidR="007578DF" w:rsidRPr="1E3277F5">
        <w:rPr>
          <w:rFonts w:eastAsiaTheme="minorEastAsia"/>
          <w:lang w:val="nn-NO"/>
        </w:rPr>
        <w:t xml:space="preserve"> og </w:t>
      </w:r>
      <w:r w:rsidRPr="1E3277F5">
        <w:rPr>
          <w:rFonts w:eastAsiaTheme="minorEastAsia"/>
          <w:lang w:val="nn-NO"/>
        </w:rPr>
        <w:t>vere bindele</w:t>
      </w:r>
      <w:r w:rsidR="00D14A5F" w:rsidRPr="1E3277F5">
        <w:rPr>
          <w:rFonts w:eastAsiaTheme="minorEastAsia"/>
          <w:lang w:val="nn-NO"/>
        </w:rPr>
        <w:t>dd</w:t>
      </w:r>
      <w:r w:rsidRPr="1E3277F5">
        <w:rPr>
          <w:rFonts w:eastAsiaTheme="minorEastAsia"/>
          <w:lang w:val="nn-NO"/>
        </w:rPr>
        <w:t xml:space="preserve"> mellom lagslivet og </w:t>
      </w:r>
      <w:r w:rsidR="007578DF" w:rsidRPr="1E3277F5">
        <w:rPr>
          <w:rFonts w:eastAsiaTheme="minorEastAsia"/>
          <w:lang w:val="nn-NO"/>
        </w:rPr>
        <w:t xml:space="preserve">heradet. </w:t>
      </w:r>
    </w:p>
    <w:p w14:paraId="31524E61" w14:textId="4A953782" w:rsidR="00D81EED" w:rsidRPr="00D14A5F" w:rsidRDefault="00D81EED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 xml:space="preserve">Dette har som føresetnad at laga nyttar seg av </w:t>
      </w:r>
      <w:r w:rsidR="007578DF" w:rsidRPr="1E3277F5">
        <w:rPr>
          <w:rFonts w:eastAsiaTheme="minorEastAsia"/>
          <w:lang w:val="nn-NO"/>
        </w:rPr>
        <w:t xml:space="preserve">dette. Det er og viktig at laga viser </w:t>
      </w:r>
      <w:r w:rsidRPr="1E3277F5">
        <w:rPr>
          <w:rFonts w:eastAsiaTheme="minorEastAsia"/>
          <w:lang w:val="nn-NO"/>
        </w:rPr>
        <w:t xml:space="preserve">engasjement i høve </w:t>
      </w:r>
      <w:r w:rsidR="007578DF" w:rsidRPr="1E3277F5">
        <w:rPr>
          <w:rFonts w:eastAsiaTheme="minorEastAsia"/>
          <w:lang w:val="nn-NO"/>
        </w:rPr>
        <w:t xml:space="preserve">til </w:t>
      </w:r>
      <w:r w:rsidRPr="1E3277F5">
        <w:rPr>
          <w:rFonts w:eastAsiaTheme="minorEastAsia"/>
          <w:lang w:val="nn-NO"/>
        </w:rPr>
        <w:t>VIR si rolle i lokalsamfunnet.</w:t>
      </w:r>
    </w:p>
    <w:p w14:paraId="3C88DCC2" w14:textId="76B141D6" w:rsidR="00062143" w:rsidRPr="00D14A5F" w:rsidRDefault="00D81EED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 xml:space="preserve">Her vonar noverande styre at engasjementet </w:t>
      </w:r>
      <w:r w:rsidR="006D3E2A" w:rsidRPr="1E3277F5">
        <w:rPr>
          <w:rFonts w:eastAsiaTheme="minorEastAsia"/>
          <w:lang w:val="nn-NO"/>
        </w:rPr>
        <w:t xml:space="preserve">for VIR </w:t>
      </w:r>
      <w:r w:rsidRPr="1E3277F5">
        <w:rPr>
          <w:rFonts w:eastAsiaTheme="minorEastAsia"/>
          <w:lang w:val="nn-NO"/>
        </w:rPr>
        <w:t>vil auke</w:t>
      </w:r>
      <w:r w:rsidR="00D14A5F" w:rsidRPr="1E3277F5">
        <w:rPr>
          <w:rFonts w:eastAsiaTheme="minorEastAsia"/>
          <w:lang w:val="nn-NO"/>
        </w:rPr>
        <w:t xml:space="preserve"> ytterlegare</w:t>
      </w:r>
      <w:r w:rsidRPr="1E3277F5">
        <w:rPr>
          <w:rFonts w:eastAsiaTheme="minorEastAsia"/>
          <w:lang w:val="nn-NO"/>
        </w:rPr>
        <w:t>.</w:t>
      </w:r>
    </w:p>
    <w:p w14:paraId="65932BBF" w14:textId="77777777" w:rsidR="00062143" w:rsidRPr="00D14A5F" w:rsidRDefault="00062143" w:rsidP="1E3277F5">
      <w:pPr>
        <w:rPr>
          <w:rFonts w:eastAsiaTheme="minorEastAsia"/>
          <w:lang w:val="nn-NO"/>
        </w:rPr>
      </w:pPr>
    </w:p>
    <w:p w14:paraId="7E6CC80A" w14:textId="529A7E0B" w:rsidR="00D81EED" w:rsidRPr="00D14A5F" w:rsidRDefault="00D81EED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lastRenderedPageBreak/>
        <w:t>Det å ha styreverv i VIR medfører personleg engasjement og krev at</w:t>
      </w:r>
      <w:r w:rsidR="006D3E2A" w:rsidRPr="1E3277F5">
        <w:rPr>
          <w:rFonts w:eastAsiaTheme="minorEastAsia"/>
          <w:lang w:val="nn-NO"/>
        </w:rPr>
        <w:t xml:space="preserve"> ein</w:t>
      </w:r>
      <w:r w:rsidRPr="1E3277F5">
        <w:rPr>
          <w:rFonts w:eastAsiaTheme="minorEastAsia"/>
          <w:lang w:val="nn-NO"/>
        </w:rPr>
        <w:t xml:space="preserve"> </w:t>
      </w:r>
      <w:r w:rsidR="006D3E2A" w:rsidRPr="1E3277F5">
        <w:rPr>
          <w:rFonts w:eastAsiaTheme="minorEastAsia"/>
          <w:lang w:val="nn-NO"/>
        </w:rPr>
        <w:t xml:space="preserve">er </w:t>
      </w:r>
      <w:proofErr w:type="spellStart"/>
      <w:r w:rsidR="006D3E2A" w:rsidRPr="1E3277F5">
        <w:rPr>
          <w:rFonts w:eastAsiaTheme="minorEastAsia"/>
          <w:lang w:val="nn-NO"/>
        </w:rPr>
        <w:t>tilstade</w:t>
      </w:r>
      <w:proofErr w:type="spellEnd"/>
      <w:r w:rsidR="006D3E2A" w:rsidRPr="1E3277F5">
        <w:rPr>
          <w:rFonts w:eastAsiaTheme="minorEastAsia"/>
          <w:lang w:val="nn-NO"/>
        </w:rPr>
        <w:t xml:space="preserve"> både i </w:t>
      </w:r>
      <w:r w:rsidR="6138143D" w:rsidRPr="1E3277F5">
        <w:rPr>
          <w:rFonts w:eastAsiaTheme="minorEastAsia"/>
          <w:lang w:val="nn-NO"/>
        </w:rPr>
        <w:t>styremøte</w:t>
      </w:r>
      <w:r w:rsidR="007578DF" w:rsidRPr="1E3277F5">
        <w:rPr>
          <w:rFonts w:eastAsiaTheme="minorEastAsia"/>
          <w:lang w:val="nn-NO"/>
        </w:rPr>
        <w:t xml:space="preserve"> </w:t>
      </w:r>
      <w:r w:rsidR="006D3E2A" w:rsidRPr="1E3277F5">
        <w:rPr>
          <w:rFonts w:eastAsiaTheme="minorEastAsia"/>
          <w:lang w:val="nn-NO"/>
        </w:rPr>
        <w:t xml:space="preserve"> og </w:t>
      </w:r>
      <w:r w:rsidR="007578DF" w:rsidRPr="1E3277F5">
        <w:rPr>
          <w:rFonts w:eastAsiaTheme="minorEastAsia"/>
          <w:lang w:val="nn-NO"/>
        </w:rPr>
        <w:t xml:space="preserve">i </w:t>
      </w:r>
      <w:r w:rsidR="006D3E2A" w:rsidRPr="1E3277F5">
        <w:rPr>
          <w:rFonts w:eastAsiaTheme="minorEastAsia"/>
          <w:lang w:val="nn-NO"/>
        </w:rPr>
        <w:t>an</w:t>
      </w:r>
      <w:r w:rsidRPr="1E3277F5">
        <w:rPr>
          <w:rFonts w:eastAsiaTheme="minorEastAsia"/>
          <w:lang w:val="nn-NO"/>
        </w:rPr>
        <w:t>dre samanhen</w:t>
      </w:r>
      <w:r w:rsidR="006D3E2A" w:rsidRPr="1E3277F5">
        <w:rPr>
          <w:rFonts w:eastAsiaTheme="minorEastAsia"/>
          <w:lang w:val="nn-NO"/>
        </w:rPr>
        <w:t>gar</w:t>
      </w:r>
      <w:r w:rsidR="007578DF" w:rsidRPr="1E3277F5">
        <w:rPr>
          <w:rFonts w:eastAsiaTheme="minorEastAsia"/>
          <w:lang w:val="nn-NO"/>
        </w:rPr>
        <w:t xml:space="preserve">. Styremedlemene må i tillegg bidra i dei </w:t>
      </w:r>
      <w:r w:rsidR="006D3E2A" w:rsidRPr="1E3277F5">
        <w:rPr>
          <w:rFonts w:eastAsiaTheme="minorEastAsia"/>
          <w:lang w:val="nn-NO"/>
        </w:rPr>
        <w:t>arbeidsoppgåvene som er tillagt styrefunksjonen.</w:t>
      </w:r>
    </w:p>
    <w:p w14:paraId="2E432BF5" w14:textId="7EEAB74C" w:rsidR="00D81EED" w:rsidRPr="00D14A5F" w:rsidRDefault="00062143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>På basis av årsmøtevedtak er det utbetalt</w:t>
      </w:r>
      <w:r w:rsidR="006D3E2A" w:rsidRPr="1E3277F5">
        <w:rPr>
          <w:rFonts w:eastAsiaTheme="minorEastAsia"/>
          <w:lang w:val="nn-NO"/>
        </w:rPr>
        <w:t xml:space="preserve"> eit beløp på </w:t>
      </w:r>
      <w:r w:rsidR="006272F1">
        <w:rPr>
          <w:rFonts w:eastAsiaTheme="minorEastAsia"/>
          <w:lang w:val="nn-NO"/>
        </w:rPr>
        <w:t>20</w:t>
      </w:r>
      <w:r w:rsidR="006D3E2A" w:rsidRPr="1E3277F5">
        <w:rPr>
          <w:rFonts w:eastAsiaTheme="minorEastAsia"/>
          <w:lang w:val="nn-NO"/>
        </w:rPr>
        <w:t>.000 kr. som godtgjersle for dette engasjementet</w:t>
      </w:r>
      <w:r w:rsidR="00B919F7" w:rsidRPr="1E3277F5">
        <w:rPr>
          <w:rFonts w:eastAsiaTheme="minorEastAsia"/>
          <w:lang w:val="nn-NO"/>
        </w:rPr>
        <w:t xml:space="preserve">. </w:t>
      </w:r>
      <w:r w:rsidR="002872FF">
        <w:rPr>
          <w:rFonts w:eastAsiaTheme="minorEastAsia"/>
          <w:lang w:val="nn-NO"/>
        </w:rPr>
        <w:t xml:space="preserve">( 5000 kr er manglande utbetaling frå </w:t>
      </w:r>
      <w:proofErr w:type="spellStart"/>
      <w:r w:rsidR="002872FF">
        <w:rPr>
          <w:rFonts w:eastAsiaTheme="minorEastAsia"/>
          <w:lang w:val="nn-NO"/>
        </w:rPr>
        <w:t>tidlegere</w:t>
      </w:r>
      <w:proofErr w:type="spellEnd"/>
      <w:r w:rsidR="002872FF">
        <w:rPr>
          <w:rFonts w:eastAsiaTheme="minorEastAsia"/>
          <w:lang w:val="nn-NO"/>
        </w:rPr>
        <w:t xml:space="preserve"> år </w:t>
      </w:r>
      <w:r w:rsidR="00D275E6">
        <w:rPr>
          <w:rFonts w:eastAsiaTheme="minorEastAsia"/>
          <w:lang w:val="nn-NO"/>
        </w:rPr>
        <w:t xml:space="preserve">) </w:t>
      </w:r>
      <w:r w:rsidR="00B919F7" w:rsidRPr="1E3277F5">
        <w:rPr>
          <w:rFonts w:eastAsiaTheme="minorEastAsia"/>
          <w:lang w:val="nn-NO"/>
        </w:rPr>
        <w:t xml:space="preserve">Pengane vert fordelt </w:t>
      </w:r>
      <w:r w:rsidR="006D3E2A" w:rsidRPr="1E3277F5">
        <w:rPr>
          <w:rFonts w:eastAsiaTheme="minorEastAsia"/>
          <w:lang w:val="nn-NO"/>
        </w:rPr>
        <w:t xml:space="preserve"> i høve</w:t>
      </w:r>
      <w:r w:rsidR="00B919F7" w:rsidRPr="1E3277F5">
        <w:rPr>
          <w:rFonts w:eastAsiaTheme="minorEastAsia"/>
          <w:lang w:val="nn-NO"/>
        </w:rPr>
        <w:t xml:space="preserve"> til </w:t>
      </w:r>
      <w:r w:rsidR="006D3E2A" w:rsidRPr="1E3277F5">
        <w:rPr>
          <w:rFonts w:eastAsiaTheme="minorEastAsia"/>
          <w:lang w:val="nn-NO"/>
        </w:rPr>
        <w:t xml:space="preserve"> arbeidsmengde.</w:t>
      </w:r>
    </w:p>
    <w:p w14:paraId="61FA2773" w14:textId="4015716D" w:rsidR="001D4110" w:rsidRPr="00D14A5F" w:rsidRDefault="001D4110" w:rsidP="1E3277F5">
      <w:pPr>
        <w:rPr>
          <w:rFonts w:eastAsiaTheme="minorEastAsia"/>
          <w:lang w:val="nn-NO"/>
        </w:rPr>
      </w:pPr>
      <w:r w:rsidRPr="1E3277F5">
        <w:rPr>
          <w:rFonts w:eastAsiaTheme="minorEastAsia"/>
          <w:lang w:val="nn-NO"/>
        </w:rPr>
        <w:t>Styret tilrår at dette held fram.</w:t>
      </w:r>
    </w:p>
    <w:p w14:paraId="54C851A0" w14:textId="77777777" w:rsidR="00FC4EF5" w:rsidRPr="00D14A5F" w:rsidRDefault="00FC4EF5" w:rsidP="1E3277F5">
      <w:pPr>
        <w:rPr>
          <w:b/>
          <w:bCs/>
          <w:lang w:val="nn-NO"/>
        </w:rPr>
      </w:pPr>
    </w:p>
    <w:p w14:paraId="23F041B7" w14:textId="77777777" w:rsidR="00FC4EF5" w:rsidRPr="00D14A5F" w:rsidRDefault="00FC4EF5" w:rsidP="1E3277F5">
      <w:pPr>
        <w:rPr>
          <w:b/>
          <w:bCs/>
          <w:lang w:val="nn-NO"/>
        </w:rPr>
      </w:pPr>
    </w:p>
    <w:p w14:paraId="5315D41C" w14:textId="77777777" w:rsidR="00FC4EF5" w:rsidRPr="00D14A5F" w:rsidRDefault="00FC4EF5" w:rsidP="1E3277F5">
      <w:pPr>
        <w:rPr>
          <w:b/>
          <w:bCs/>
          <w:lang w:val="nn-NO"/>
        </w:rPr>
      </w:pPr>
    </w:p>
    <w:p w14:paraId="07770CB8" w14:textId="77777777" w:rsidR="00A96927" w:rsidRPr="00D14A5F" w:rsidRDefault="00CE5C08" w:rsidP="1E3277F5">
      <w:pPr>
        <w:rPr>
          <w:b/>
          <w:bCs/>
          <w:lang w:val="nn-NO"/>
        </w:rPr>
      </w:pPr>
      <w:r w:rsidRPr="1E3277F5">
        <w:rPr>
          <w:b/>
          <w:bCs/>
          <w:lang w:val="nn-NO"/>
        </w:rPr>
        <w:t xml:space="preserve"> </w:t>
      </w:r>
    </w:p>
    <w:p w14:paraId="455E1AD0" w14:textId="25A83E80" w:rsidR="00B323A8" w:rsidRPr="00D14A5F" w:rsidRDefault="00B323A8" w:rsidP="1E3277F5">
      <w:pPr>
        <w:rPr>
          <w:lang w:val="nn-NO"/>
        </w:rPr>
      </w:pPr>
    </w:p>
    <w:sectPr w:rsidR="00B323A8" w:rsidRPr="00D14A5F" w:rsidSect="00A363B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7D33E" w14:textId="77777777" w:rsidR="0017688A" w:rsidRDefault="0017688A" w:rsidP="0025479A">
      <w:r>
        <w:separator/>
      </w:r>
    </w:p>
  </w:endnote>
  <w:endnote w:type="continuationSeparator" w:id="0">
    <w:p w14:paraId="2D3CA6CC" w14:textId="77777777" w:rsidR="0017688A" w:rsidRDefault="0017688A" w:rsidP="0025479A">
      <w:r>
        <w:continuationSeparator/>
      </w:r>
    </w:p>
  </w:endnote>
  <w:endnote w:type="continuationNotice" w:id="1">
    <w:p w14:paraId="0CB8827C" w14:textId="77777777" w:rsidR="0017688A" w:rsidRDefault="00176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72A16" w14:textId="0403DA7E" w:rsidR="00094A69" w:rsidRPr="00B159F1" w:rsidRDefault="00094A69" w:rsidP="00094A69">
    <w:pPr>
      <w:jc w:val="center"/>
      <w:rPr>
        <w:b/>
        <w:lang w:val="nn-NO"/>
      </w:rPr>
    </w:pPr>
    <w:r w:rsidRPr="00B159F1">
      <w:rPr>
        <w:b/>
        <w:lang w:val="nn-NO"/>
      </w:rPr>
      <w:t xml:space="preserve">Årsmelding for Voss </w:t>
    </w:r>
    <w:proofErr w:type="spellStart"/>
    <w:r w:rsidRPr="00B159F1">
      <w:rPr>
        <w:b/>
        <w:lang w:val="nn-NO"/>
      </w:rPr>
      <w:t>Idrottsråd</w:t>
    </w:r>
    <w:proofErr w:type="spellEnd"/>
    <w:r w:rsidRPr="00B159F1">
      <w:rPr>
        <w:b/>
        <w:lang w:val="nn-NO"/>
      </w:rPr>
      <w:t xml:space="preserve"> 20</w:t>
    </w:r>
    <w:r w:rsidR="003B7534">
      <w:rPr>
        <w:b/>
        <w:lang w:val="nn-NO"/>
      </w:rPr>
      <w:t>2</w:t>
    </w:r>
    <w:r w:rsidR="0098644B">
      <w:rPr>
        <w:b/>
        <w:lang w:val="nn-NO"/>
      </w:rPr>
      <w:t>4</w:t>
    </w:r>
    <w:r w:rsidR="008353DC">
      <w:rPr>
        <w:b/>
        <w:lang w:val="nn-NO"/>
      </w:rPr>
      <w:t>/202</w:t>
    </w:r>
    <w:r w:rsidR="0098644B">
      <w:rPr>
        <w:b/>
        <w:lang w:val="nn-NO"/>
      </w:rPr>
      <w:t>5</w:t>
    </w:r>
  </w:p>
  <w:p w14:paraId="40F11DB7" w14:textId="77777777" w:rsidR="00094A69" w:rsidRDefault="00094A69" w:rsidP="00094A69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D48DC" w14:textId="77777777" w:rsidR="0017688A" w:rsidRDefault="0017688A" w:rsidP="0025479A">
      <w:r>
        <w:separator/>
      </w:r>
    </w:p>
  </w:footnote>
  <w:footnote w:type="continuationSeparator" w:id="0">
    <w:p w14:paraId="62923B2B" w14:textId="77777777" w:rsidR="0017688A" w:rsidRDefault="0017688A" w:rsidP="0025479A">
      <w:r>
        <w:continuationSeparator/>
      </w:r>
    </w:p>
  </w:footnote>
  <w:footnote w:type="continuationNotice" w:id="1">
    <w:p w14:paraId="323F7D63" w14:textId="77777777" w:rsidR="0017688A" w:rsidRDefault="001768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03B4B" w14:textId="5E00724E" w:rsidR="0025479A" w:rsidRDefault="624AC5A1" w:rsidP="00726BE1">
    <w:pPr>
      <w:pStyle w:val="Topptekst"/>
      <w:jc w:val="center"/>
    </w:pPr>
    <w:r>
      <w:rPr>
        <w:noProof/>
      </w:rPr>
      <w:drawing>
        <wp:inline distT="0" distB="0" distL="0" distR="0" wp14:anchorId="522E0362" wp14:editId="3618EA85">
          <wp:extent cx="1949782" cy="450264"/>
          <wp:effectExtent l="0" t="0" r="635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782" cy="450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XSJ/TP1Zn1GC4" int2:id="bagpdZH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10A0"/>
    <w:multiLevelType w:val="hybridMultilevel"/>
    <w:tmpl w:val="07E088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7E69"/>
    <w:multiLevelType w:val="hybridMultilevel"/>
    <w:tmpl w:val="8CB812DA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DEA5FDA"/>
    <w:multiLevelType w:val="multilevel"/>
    <w:tmpl w:val="04C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1854DD"/>
    <w:multiLevelType w:val="hybridMultilevel"/>
    <w:tmpl w:val="B18488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F519F"/>
    <w:multiLevelType w:val="hybridMultilevel"/>
    <w:tmpl w:val="C95075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D10C0"/>
    <w:multiLevelType w:val="multilevel"/>
    <w:tmpl w:val="9438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940E47"/>
    <w:multiLevelType w:val="hybridMultilevel"/>
    <w:tmpl w:val="C504A3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34EB7"/>
    <w:multiLevelType w:val="multilevel"/>
    <w:tmpl w:val="26A0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4C3A92"/>
    <w:multiLevelType w:val="hybridMultilevel"/>
    <w:tmpl w:val="546AF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D2F9C"/>
    <w:multiLevelType w:val="multilevel"/>
    <w:tmpl w:val="780010D2"/>
    <w:lvl w:ilvl="0">
      <w:start w:val="1"/>
      <w:numFmt w:val="bullet"/>
      <w:lvlText w:val=""/>
      <w:lvlJc w:val="left"/>
      <w:pPr>
        <w:tabs>
          <w:tab w:val="num" w:pos="2827"/>
        </w:tabs>
        <w:ind w:left="2827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4267"/>
        </w:tabs>
        <w:ind w:left="4267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4987"/>
        </w:tabs>
        <w:ind w:left="4987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6427"/>
        </w:tabs>
        <w:ind w:left="6427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7147"/>
        </w:tabs>
        <w:ind w:left="7147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7867"/>
        </w:tabs>
        <w:ind w:left="7867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8587"/>
        </w:tabs>
        <w:ind w:left="8587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246CA4"/>
    <w:multiLevelType w:val="hybridMultilevel"/>
    <w:tmpl w:val="011027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056B2"/>
    <w:multiLevelType w:val="multilevel"/>
    <w:tmpl w:val="6C5C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0058FB"/>
    <w:multiLevelType w:val="multilevel"/>
    <w:tmpl w:val="C6C2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4C12BE"/>
    <w:multiLevelType w:val="multilevel"/>
    <w:tmpl w:val="7224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6A659B"/>
    <w:multiLevelType w:val="multilevel"/>
    <w:tmpl w:val="5B66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095EAD"/>
    <w:multiLevelType w:val="hybridMultilevel"/>
    <w:tmpl w:val="61B4D1FE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7E40DBF"/>
    <w:multiLevelType w:val="multilevel"/>
    <w:tmpl w:val="1BA6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665D39"/>
    <w:multiLevelType w:val="hybridMultilevel"/>
    <w:tmpl w:val="48BCEC1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2B7509"/>
    <w:multiLevelType w:val="multilevel"/>
    <w:tmpl w:val="429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C62830"/>
    <w:multiLevelType w:val="hybridMultilevel"/>
    <w:tmpl w:val="E54412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4405F"/>
    <w:multiLevelType w:val="hybridMultilevel"/>
    <w:tmpl w:val="C5E0C606"/>
    <w:lvl w:ilvl="0" w:tplc="F858E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73B08"/>
    <w:multiLevelType w:val="hybridMultilevel"/>
    <w:tmpl w:val="AA3087DA"/>
    <w:lvl w:ilvl="0" w:tplc="47AC1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A8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2A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EF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26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65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0E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EA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86A02D7"/>
    <w:multiLevelType w:val="hybridMultilevel"/>
    <w:tmpl w:val="590460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36F89"/>
    <w:multiLevelType w:val="multilevel"/>
    <w:tmpl w:val="63E8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29769D"/>
    <w:multiLevelType w:val="hybridMultilevel"/>
    <w:tmpl w:val="92D811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71AE1"/>
    <w:multiLevelType w:val="hybridMultilevel"/>
    <w:tmpl w:val="A07C57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942EB"/>
    <w:multiLevelType w:val="multilevel"/>
    <w:tmpl w:val="069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6786626">
    <w:abstractNumId w:val="20"/>
  </w:num>
  <w:num w:numId="2" w16cid:durableId="1235702551">
    <w:abstractNumId w:val="0"/>
  </w:num>
  <w:num w:numId="3" w16cid:durableId="1326055723">
    <w:abstractNumId w:val="21"/>
  </w:num>
  <w:num w:numId="4" w16cid:durableId="1224608720">
    <w:abstractNumId w:val="8"/>
  </w:num>
  <w:num w:numId="5" w16cid:durableId="1020157195">
    <w:abstractNumId w:val="22"/>
  </w:num>
  <w:num w:numId="6" w16cid:durableId="1678725632">
    <w:abstractNumId w:val="3"/>
  </w:num>
  <w:num w:numId="7" w16cid:durableId="352610812">
    <w:abstractNumId w:val="4"/>
  </w:num>
  <w:num w:numId="8" w16cid:durableId="444926332">
    <w:abstractNumId w:val="25"/>
  </w:num>
  <w:num w:numId="9" w16cid:durableId="798886367">
    <w:abstractNumId w:val="9"/>
  </w:num>
  <w:num w:numId="10" w16cid:durableId="620838870">
    <w:abstractNumId w:val="10"/>
  </w:num>
  <w:num w:numId="11" w16cid:durableId="1958635840">
    <w:abstractNumId w:val="1"/>
  </w:num>
  <w:num w:numId="12" w16cid:durableId="2023628869">
    <w:abstractNumId w:val="6"/>
  </w:num>
  <w:num w:numId="13" w16cid:durableId="757479230">
    <w:abstractNumId w:val="24"/>
  </w:num>
  <w:num w:numId="14" w16cid:durableId="1209224396">
    <w:abstractNumId w:val="14"/>
  </w:num>
  <w:num w:numId="15" w16cid:durableId="398866247">
    <w:abstractNumId w:val="17"/>
  </w:num>
  <w:num w:numId="16" w16cid:durableId="626811291">
    <w:abstractNumId w:val="7"/>
  </w:num>
  <w:num w:numId="17" w16cid:durableId="1430085229">
    <w:abstractNumId w:val="18"/>
  </w:num>
  <w:num w:numId="18" w16cid:durableId="392697564">
    <w:abstractNumId w:val="11"/>
  </w:num>
  <w:num w:numId="19" w16cid:durableId="1790273012">
    <w:abstractNumId w:val="5"/>
  </w:num>
  <w:num w:numId="20" w16cid:durableId="173810735">
    <w:abstractNumId w:val="19"/>
  </w:num>
  <w:num w:numId="21" w16cid:durableId="1536889430">
    <w:abstractNumId w:val="15"/>
  </w:num>
  <w:num w:numId="22" w16cid:durableId="1242790608">
    <w:abstractNumId w:val="23"/>
  </w:num>
  <w:num w:numId="23" w16cid:durableId="539561013">
    <w:abstractNumId w:val="2"/>
  </w:num>
  <w:num w:numId="24" w16cid:durableId="172961185">
    <w:abstractNumId w:val="12"/>
  </w:num>
  <w:num w:numId="25" w16cid:durableId="583536518">
    <w:abstractNumId w:val="16"/>
  </w:num>
  <w:num w:numId="26" w16cid:durableId="1345207579">
    <w:abstractNumId w:val="13"/>
  </w:num>
  <w:num w:numId="27" w16cid:durableId="7285726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53"/>
    <w:rsid w:val="0001400F"/>
    <w:rsid w:val="00014227"/>
    <w:rsid w:val="000202E9"/>
    <w:rsid w:val="00025C2C"/>
    <w:rsid w:val="00025D2F"/>
    <w:rsid w:val="00025F65"/>
    <w:rsid w:val="000300F3"/>
    <w:rsid w:val="000319D4"/>
    <w:rsid w:val="00031DD0"/>
    <w:rsid w:val="0003346E"/>
    <w:rsid w:val="0003369E"/>
    <w:rsid w:val="00035A49"/>
    <w:rsid w:val="0003603F"/>
    <w:rsid w:val="00037163"/>
    <w:rsid w:val="00044788"/>
    <w:rsid w:val="00050389"/>
    <w:rsid w:val="000514F8"/>
    <w:rsid w:val="00051EAC"/>
    <w:rsid w:val="00055E17"/>
    <w:rsid w:val="00056108"/>
    <w:rsid w:val="000606E5"/>
    <w:rsid w:val="00062143"/>
    <w:rsid w:val="0006369D"/>
    <w:rsid w:val="00072DB8"/>
    <w:rsid w:val="00073583"/>
    <w:rsid w:val="00077FB7"/>
    <w:rsid w:val="000801D8"/>
    <w:rsid w:val="00086A05"/>
    <w:rsid w:val="000924CC"/>
    <w:rsid w:val="00094885"/>
    <w:rsid w:val="00094A69"/>
    <w:rsid w:val="00095E0C"/>
    <w:rsid w:val="0009624B"/>
    <w:rsid w:val="000A18B6"/>
    <w:rsid w:val="000A1DB1"/>
    <w:rsid w:val="000A58EC"/>
    <w:rsid w:val="000B02CE"/>
    <w:rsid w:val="000B517F"/>
    <w:rsid w:val="000B5A98"/>
    <w:rsid w:val="000B62CB"/>
    <w:rsid w:val="000B7883"/>
    <w:rsid w:val="000C3D0E"/>
    <w:rsid w:val="000D1EFE"/>
    <w:rsid w:val="000D5E4A"/>
    <w:rsid w:val="000E386A"/>
    <w:rsid w:val="000E69E0"/>
    <w:rsid w:val="000E6AB3"/>
    <w:rsid w:val="000F0302"/>
    <w:rsid w:val="0010252A"/>
    <w:rsid w:val="001065A1"/>
    <w:rsid w:val="00115220"/>
    <w:rsid w:val="00120789"/>
    <w:rsid w:val="00130D42"/>
    <w:rsid w:val="001351C0"/>
    <w:rsid w:val="00135691"/>
    <w:rsid w:val="00140FBA"/>
    <w:rsid w:val="00141981"/>
    <w:rsid w:val="001435A9"/>
    <w:rsid w:val="001440B9"/>
    <w:rsid w:val="00152961"/>
    <w:rsid w:val="001600DF"/>
    <w:rsid w:val="0016172F"/>
    <w:rsid w:val="00163207"/>
    <w:rsid w:val="00163A06"/>
    <w:rsid w:val="00166B0A"/>
    <w:rsid w:val="0017688A"/>
    <w:rsid w:val="001929CF"/>
    <w:rsid w:val="00194632"/>
    <w:rsid w:val="001A5676"/>
    <w:rsid w:val="001B752F"/>
    <w:rsid w:val="001C1ABD"/>
    <w:rsid w:val="001C2721"/>
    <w:rsid w:val="001C2F78"/>
    <w:rsid w:val="001C63F5"/>
    <w:rsid w:val="001D4110"/>
    <w:rsid w:val="001D6AD4"/>
    <w:rsid w:val="001E5587"/>
    <w:rsid w:val="001E5EE4"/>
    <w:rsid w:val="00200480"/>
    <w:rsid w:val="00200DFE"/>
    <w:rsid w:val="00225E33"/>
    <w:rsid w:val="002300FE"/>
    <w:rsid w:val="00233788"/>
    <w:rsid w:val="00235C0E"/>
    <w:rsid w:val="002372EC"/>
    <w:rsid w:val="00237E8A"/>
    <w:rsid w:val="00241D4D"/>
    <w:rsid w:val="0024495D"/>
    <w:rsid w:val="00244C21"/>
    <w:rsid w:val="00252D47"/>
    <w:rsid w:val="002537A0"/>
    <w:rsid w:val="0025479A"/>
    <w:rsid w:val="00254C4E"/>
    <w:rsid w:val="00256ED0"/>
    <w:rsid w:val="00260C9E"/>
    <w:rsid w:val="00261A59"/>
    <w:rsid w:val="0027740C"/>
    <w:rsid w:val="002793AF"/>
    <w:rsid w:val="00280ED4"/>
    <w:rsid w:val="00284D44"/>
    <w:rsid w:val="00285041"/>
    <w:rsid w:val="002872FF"/>
    <w:rsid w:val="00291534"/>
    <w:rsid w:val="002925D1"/>
    <w:rsid w:val="00293514"/>
    <w:rsid w:val="00296AA1"/>
    <w:rsid w:val="002A4466"/>
    <w:rsid w:val="002A4D5C"/>
    <w:rsid w:val="002B35CF"/>
    <w:rsid w:val="002B6A8B"/>
    <w:rsid w:val="002C1D74"/>
    <w:rsid w:val="002C6087"/>
    <w:rsid w:val="002D32CE"/>
    <w:rsid w:val="002D3AB3"/>
    <w:rsid w:val="002D44EA"/>
    <w:rsid w:val="002D5116"/>
    <w:rsid w:val="002D6D32"/>
    <w:rsid w:val="002D7BDD"/>
    <w:rsid w:val="002E3541"/>
    <w:rsid w:val="002E4BA5"/>
    <w:rsid w:val="002E7CE6"/>
    <w:rsid w:val="00300A65"/>
    <w:rsid w:val="00306683"/>
    <w:rsid w:val="00307F88"/>
    <w:rsid w:val="00311DAF"/>
    <w:rsid w:val="0032263B"/>
    <w:rsid w:val="00325242"/>
    <w:rsid w:val="00325D66"/>
    <w:rsid w:val="00331708"/>
    <w:rsid w:val="00333FD7"/>
    <w:rsid w:val="003342EC"/>
    <w:rsid w:val="0033771C"/>
    <w:rsid w:val="003462CA"/>
    <w:rsid w:val="003519DD"/>
    <w:rsid w:val="00351B92"/>
    <w:rsid w:val="00355580"/>
    <w:rsid w:val="003604EC"/>
    <w:rsid w:val="00363A11"/>
    <w:rsid w:val="00366253"/>
    <w:rsid w:val="00370D43"/>
    <w:rsid w:val="00373905"/>
    <w:rsid w:val="00375C4D"/>
    <w:rsid w:val="0037772C"/>
    <w:rsid w:val="00377C01"/>
    <w:rsid w:val="00380FD4"/>
    <w:rsid w:val="0038165B"/>
    <w:rsid w:val="00382E88"/>
    <w:rsid w:val="003859F2"/>
    <w:rsid w:val="00394635"/>
    <w:rsid w:val="0039650D"/>
    <w:rsid w:val="00396A00"/>
    <w:rsid w:val="00396A4E"/>
    <w:rsid w:val="00397689"/>
    <w:rsid w:val="003A14D1"/>
    <w:rsid w:val="003A4C27"/>
    <w:rsid w:val="003B0A6F"/>
    <w:rsid w:val="003B7534"/>
    <w:rsid w:val="003C0562"/>
    <w:rsid w:val="003C1269"/>
    <w:rsid w:val="003C285E"/>
    <w:rsid w:val="003C356F"/>
    <w:rsid w:val="003C4ACB"/>
    <w:rsid w:val="003E1715"/>
    <w:rsid w:val="003E1D63"/>
    <w:rsid w:val="003E3AC9"/>
    <w:rsid w:val="003E6055"/>
    <w:rsid w:val="003F4222"/>
    <w:rsid w:val="003F78BB"/>
    <w:rsid w:val="003F7D73"/>
    <w:rsid w:val="00402FFC"/>
    <w:rsid w:val="00406591"/>
    <w:rsid w:val="00407E0C"/>
    <w:rsid w:val="00410D9D"/>
    <w:rsid w:val="00416019"/>
    <w:rsid w:val="0042018E"/>
    <w:rsid w:val="004213DB"/>
    <w:rsid w:val="00422986"/>
    <w:rsid w:val="004261BF"/>
    <w:rsid w:val="0042626E"/>
    <w:rsid w:val="00427792"/>
    <w:rsid w:val="00435EE4"/>
    <w:rsid w:val="004410AC"/>
    <w:rsid w:val="00442049"/>
    <w:rsid w:val="00446456"/>
    <w:rsid w:val="00450622"/>
    <w:rsid w:val="00455872"/>
    <w:rsid w:val="0045682A"/>
    <w:rsid w:val="00456D46"/>
    <w:rsid w:val="00457642"/>
    <w:rsid w:val="00460395"/>
    <w:rsid w:val="004611D8"/>
    <w:rsid w:val="00461EAD"/>
    <w:rsid w:val="00462F4B"/>
    <w:rsid w:val="00463E10"/>
    <w:rsid w:val="00470BB9"/>
    <w:rsid w:val="00473D90"/>
    <w:rsid w:val="00477A01"/>
    <w:rsid w:val="0048367E"/>
    <w:rsid w:val="0048449A"/>
    <w:rsid w:val="00490982"/>
    <w:rsid w:val="004927AC"/>
    <w:rsid w:val="004932C7"/>
    <w:rsid w:val="00493BF6"/>
    <w:rsid w:val="004947BE"/>
    <w:rsid w:val="00496DF6"/>
    <w:rsid w:val="004A20CD"/>
    <w:rsid w:val="004A322E"/>
    <w:rsid w:val="004A61AB"/>
    <w:rsid w:val="004A7D34"/>
    <w:rsid w:val="004C2DC7"/>
    <w:rsid w:val="004C6AB8"/>
    <w:rsid w:val="004C6AD5"/>
    <w:rsid w:val="004D0D98"/>
    <w:rsid w:val="004D1DE4"/>
    <w:rsid w:val="004D45A8"/>
    <w:rsid w:val="004D716A"/>
    <w:rsid w:val="004E1ACC"/>
    <w:rsid w:val="004E28DD"/>
    <w:rsid w:val="004E2AFF"/>
    <w:rsid w:val="004F6642"/>
    <w:rsid w:val="004F69FB"/>
    <w:rsid w:val="00501E91"/>
    <w:rsid w:val="00511B30"/>
    <w:rsid w:val="00513B82"/>
    <w:rsid w:val="0051568C"/>
    <w:rsid w:val="00523F89"/>
    <w:rsid w:val="00526CAC"/>
    <w:rsid w:val="00527848"/>
    <w:rsid w:val="00530A0B"/>
    <w:rsid w:val="00533199"/>
    <w:rsid w:val="00534AFB"/>
    <w:rsid w:val="00535487"/>
    <w:rsid w:val="00535EA7"/>
    <w:rsid w:val="005441DA"/>
    <w:rsid w:val="00556977"/>
    <w:rsid w:val="00557351"/>
    <w:rsid w:val="00561D9F"/>
    <w:rsid w:val="00561DF1"/>
    <w:rsid w:val="00561FA0"/>
    <w:rsid w:val="005674A9"/>
    <w:rsid w:val="00574524"/>
    <w:rsid w:val="005814A9"/>
    <w:rsid w:val="00582255"/>
    <w:rsid w:val="00586024"/>
    <w:rsid w:val="00590B8B"/>
    <w:rsid w:val="0059172B"/>
    <w:rsid w:val="00594465"/>
    <w:rsid w:val="00595F75"/>
    <w:rsid w:val="005A00F8"/>
    <w:rsid w:val="005A3A7F"/>
    <w:rsid w:val="005A5626"/>
    <w:rsid w:val="005B12CC"/>
    <w:rsid w:val="005B1A84"/>
    <w:rsid w:val="005B64DA"/>
    <w:rsid w:val="005C560C"/>
    <w:rsid w:val="005C7B33"/>
    <w:rsid w:val="005D0B66"/>
    <w:rsid w:val="005D62D9"/>
    <w:rsid w:val="005E2D01"/>
    <w:rsid w:val="005E48B2"/>
    <w:rsid w:val="005E7B66"/>
    <w:rsid w:val="005F1FE4"/>
    <w:rsid w:val="005F2D66"/>
    <w:rsid w:val="005F7D0F"/>
    <w:rsid w:val="00601946"/>
    <w:rsid w:val="006036C9"/>
    <w:rsid w:val="00603D8C"/>
    <w:rsid w:val="006042F5"/>
    <w:rsid w:val="006052AC"/>
    <w:rsid w:val="0060677C"/>
    <w:rsid w:val="00606A5E"/>
    <w:rsid w:val="00611CE7"/>
    <w:rsid w:val="00613F41"/>
    <w:rsid w:val="00621346"/>
    <w:rsid w:val="0062234B"/>
    <w:rsid w:val="00623373"/>
    <w:rsid w:val="00624C0D"/>
    <w:rsid w:val="00626A5B"/>
    <w:rsid w:val="006272F1"/>
    <w:rsid w:val="00631C30"/>
    <w:rsid w:val="00633D83"/>
    <w:rsid w:val="00635DB1"/>
    <w:rsid w:val="0063604B"/>
    <w:rsid w:val="006407A4"/>
    <w:rsid w:val="00641F6F"/>
    <w:rsid w:val="00645E63"/>
    <w:rsid w:val="00651E3F"/>
    <w:rsid w:val="00653DF0"/>
    <w:rsid w:val="00654D65"/>
    <w:rsid w:val="006613D1"/>
    <w:rsid w:val="00673B2D"/>
    <w:rsid w:val="00674935"/>
    <w:rsid w:val="00674D54"/>
    <w:rsid w:val="00675EAD"/>
    <w:rsid w:val="00684223"/>
    <w:rsid w:val="00686E91"/>
    <w:rsid w:val="006912EA"/>
    <w:rsid w:val="00695F26"/>
    <w:rsid w:val="006A3A29"/>
    <w:rsid w:val="006A5F39"/>
    <w:rsid w:val="006A75E4"/>
    <w:rsid w:val="006B144A"/>
    <w:rsid w:val="006B2689"/>
    <w:rsid w:val="006B2E95"/>
    <w:rsid w:val="006B3202"/>
    <w:rsid w:val="006B7AE2"/>
    <w:rsid w:val="006C0D10"/>
    <w:rsid w:val="006C5791"/>
    <w:rsid w:val="006D039D"/>
    <w:rsid w:val="006D0CE3"/>
    <w:rsid w:val="006D2718"/>
    <w:rsid w:val="006D2DB5"/>
    <w:rsid w:val="006D3E2A"/>
    <w:rsid w:val="006D77B3"/>
    <w:rsid w:val="006E5801"/>
    <w:rsid w:val="006E7303"/>
    <w:rsid w:val="006E7C53"/>
    <w:rsid w:val="006F407D"/>
    <w:rsid w:val="006F6D0E"/>
    <w:rsid w:val="007030DD"/>
    <w:rsid w:val="00703F7C"/>
    <w:rsid w:val="007041DA"/>
    <w:rsid w:val="00705CEA"/>
    <w:rsid w:val="007062FA"/>
    <w:rsid w:val="00710A1D"/>
    <w:rsid w:val="00713AA0"/>
    <w:rsid w:val="00715A35"/>
    <w:rsid w:val="007165DE"/>
    <w:rsid w:val="00716941"/>
    <w:rsid w:val="00717588"/>
    <w:rsid w:val="00723AAD"/>
    <w:rsid w:val="007249B3"/>
    <w:rsid w:val="00726BE1"/>
    <w:rsid w:val="00727D7F"/>
    <w:rsid w:val="007350A4"/>
    <w:rsid w:val="00742D15"/>
    <w:rsid w:val="00745018"/>
    <w:rsid w:val="00750446"/>
    <w:rsid w:val="00750783"/>
    <w:rsid w:val="00751580"/>
    <w:rsid w:val="007545C2"/>
    <w:rsid w:val="00756F2D"/>
    <w:rsid w:val="007578DF"/>
    <w:rsid w:val="00761BFE"/>
    <w:rsid w:val="00761F6E"/>
    <w:rsid w:val="007718D6"/>
    <w:rsid w:val="00771FEC"/>
    <w:rsid w:val="007730F5"/>
    <w:rsid w:val="00773F91"/>
    <w:rsid w:val="00781FE1"/>
    <w:rsid w:val="00783709"/>
    <w:rsid w:val="007928CD"/>
    <w:rsid w:val="00792944"/>
    <w:rsid w:val="00793D5F"/>
    <w:rsid w:val="007A17E1"/>
    <w:rsid w:val="007B03C6"/>
    <w:rsid w:val="007B29BF"/>
    <w:rsid w:val="007B37D6"/>
    <w:rsid w:val="007B573D"/>
    <w:rsid w:val="007B7146"/>
    <w:rsid w:val="007C251A"/>
    <w:rsid w:val="007C704F"/>
    <w:rsid w:val="007D0536"/>
    <w:rsid w:val="007D2FEF"/>
    <w:rsid w:val="007D3305"/>
    <w:rsid w:val="007D4997"/>
    <w:rsid w:val="007E31A4"/>
    <w:rsid w:val="007E3CEF"/>
    <w:rsid w:val="007E56AE"/>
    <w:rsid w:val="007E6B56"/>
    <w:rsid w:val="007F4776"/>
    <w:rsid w:val="007F6C52"/>
    <w:rsid w:val="00800157"/>
    <w:rsid w:val="00801647"/>
    <w:rsid w:val="00802194"/>
    <w:rsid w:val="00811178"/>
    <w:rsid w:val="008128FA"/>
    <w:rsid w:val="00815D7E"/>
    <w:rsid w:val="008232EE"/>
    <w:rsid w:val="00832F74"/>
    <w:rsid w:val="008350D8"/>
    <w:rsid w:val="008353DC"/>
    <w:rsid w:val="008360A5"/>
    <w:rsid w:val="00837D4E"/>
    <w:rsid w:val="0084388B"/>
    <w:rsid w:val="0084411D"/>
    <w:rsid w:val="00844366"/>
    <w:rsid w:val="008459E2"/>
    <w:rsid w:val="00845AB0"/>
    <w:rsid w:val="008501D6"/>
    <w:rsid w:val="00852329"/>
    <w:rsid w:val="008621A0"/>
    <w:rsid w:val="008631FA"/>
    <w:rsid w:val="008642BC"/>
    <w:rsid w:val="008717A9"/>
    <w:rsid w:val="008730CF"/>
    <w:rsid w:val="00873D00"/>
    <w:rsid w:val="008741C8"/>
    <w:rsid w:val="00875072"/>
    <w:rsid w:val="00877D98"/>
    <w:rsid w:val="00880322"/>
    <w:rsid w:val="00882A0F"/>
    <w:rsid w:val="00882D7F"/>
    <w:rsid w:val="00885DFF"/>
    <w:rsid w:val="008861D8"/>
    <w:rsid w:val="0088748E"/>
    <w:rsid w:val="00887846"/>
    <w:rsid w:val="00892B37"/>
    <w:rsid w:val="00892DFB"/>
    <w:rsid w:val="00895E5C"/>
    <w:rsid w:val="0089611D"/>
    <w:rsid w:val="008A0657"/>
    <w:rsid w:val="008A08A2"/>
    <w:rsid w:val="008A3D08"/>
    <w:rsid w:val="008A5CA3"/>
    <w:rsid w:val="008A6F5F"/>
    <w:rsid w:val="008B75B9"/>
    <w:rsid w:val="008D1D6C"/>
    <w:rsid w:val="008E2E2B"/>
    <w:rsid w:val="008E2F17"/>
    <w:rsid w:val="008E351F"/>
    <w:rsid w:val="008E62BA"/>
    <w:rsid w:val="008F204E"/>
    <w:rsid w:val="008F3064"/>
    <w:rsid w:val="008F4C12"/>
    <w:rsid w:val="008F5041"/>
    <w:rsid w:val="0090129B"/>
    <w:rsid w:val="00902D97"/>
    <w:rsid w:val="00903583"/>
    <w:rsid w:val="00904FD9"/>
    <w:rsid w:val="0091046E"/>
    <w:rsid w:val="0091475A"/>
    <w:rsid w:val="009158E9"/>
    <w:rsid w:val="009164AC"/>
    <w:rsid w:val="009175E4"/>
    <w:rsid w:val="00927553"/>
    <w:rsid w:val="009308D6"/>
    <w:rsid w:val="0094097E"/>
    <w:rsid w:val="009409D6"/>
    <w:rsid w:val="0094102C"/>
    <w:rsid w:val="009524E0"/>
    <w:rsid w:val="00955806"/>
    <w:rsid w:val="00964532"/>
    <w:rsid w:val="0097123B"/>
    <w:rsid w:val="00976076"/>
    <w:rsid w:val="00983497"/>
    <w:rsid w:val="00984C41"/>
    <w:rsid w:val="00986332"/>
    <w:rsid w:val="0098644B"/>
    <w:rsid w:val="00993575"/>
    <w:rsid w:val="0099382D"/>
    <w:rsid w:val="00993C3C"/>
    <w:rsid w:val="00997319"/>
    <w:rsid w:val="009A0F33"/>
    <w:rsid w:val="009A2247"/>
    <w:rsid w:val="009A2CAD"/>
    <w:rsid w:val="009A2E40"/>
    <w:rsid w:val="009A53A4"/>
    <w:rsid w:val="009A5945"/>
    <w:rsid w:val="009B562B"/>
    <w:rsid w:val="009B5AC6"/>
    <w:rsid w:val="009C5252"/>
    <w:rsid w:val="009D2469"/>
    <w:rsid w:val="009D62FA"/>
    <w:rsid w:val="009D7F71"/>
    <w:rsid w:val="009F4B97"/>
    <w:rsid w:val="009F4F6F"/>
    <w:rsid w:val="00A01CC5"/>
    <w:rsid w:val="00A04DF0"/>
    <w:rsid w:val="00A121FC"/>
    <w:rsid w:val="00A217ED"/>
    <w:rsid w:val="00A34E39"/>
    <w:rsid w:val="00A363BE"/>
    <w:rsid w:val="00A37FC7"/>
    <w:rsid w:val="00A427C6"/>
    <w:rsid w:val="00A44C93"/>
    <w:rsid w:val="00A45C38"/>
    <w:rsid w:val="00A4693E"/>
    <w:rsid w:val="00A526CD"/>
    <w:rsid w:val="00A5389E"/>
    <w:rsid w:val="00A623D7"/>
    <w:rsid w:val="00A73848"/>
    <w:rsid w:val="00A738AA"/>
    <w:rsid w:val="00A81328"/>
    <w:rsid w:val="00A81CAD"/>
    <w:rsid w:val="00A82092"/>
    <w:rsid w:val="00A90F45"/>
    <w:rsid w:val="00A91262"/>
    <w:rsid w:val="00A91BFF"/>
    <w:rsid w:val="00A947BC"/>
    <w:rsid w:val="00A959D8"/>
    <w:rsid w:val="00A96927"/>
    <w:rsid w:val="00AA351B"/>
    <w:rsid w:val="00AA4AC5"/>
    <w:rsid w:val="00AA61E8"/>
    <w:rsid w:val="00AA77FD"/>
    <w:rsid w:val="00AB19B7"/>
    <w:rsid w:val="00AB3753"/>
    <w:rsid w:val="00AB6A30"/>
    <w:rsid w:val="00AC412B"/>
    <w:rsid w:val="00AC6514"/>
    <w:rsid w:val="00AC7C56"/>
    <w:rsid w:val="00AD0B64"/>
    <w:rsid w:val="00AD31A5"/>
    <w:rsid w:val="00AD4F70"/>
    <w:rsid w:val="00AE0147"/>
    <w:rsid w:val="00AE3296"/>
    <w:rsid w:val="00AE516A"/>
    <w:rsid w:val="00AE5384"/>
    <w:rsid w:val="00AF041D"/>
    <w:rsid w:val="00AF17DC"/>
    <w:rsid w:val="00AF4571"/>
    <w:rsid w:val="00AF553B"/>
    <w:rsid w:val="00B05A36"/>
    <w:rsid w:val="00B07E04"/>
    <w:rsid w:val="00B15784"/>
    <w:rsid w:val="00B159F1"/>
    <w:rsid w:val="00B261E5"/>
    <w:rsid w:val="00B31391"/>
    <w:rsid w:val="00B323A8"/>
    <w:rsid w:val="00B40FC1"/>
    <w:rsid w:val="00B47B6A"/>
    <w:rsid w:val="00B536AC"/>
    <w:rsid w:val="00B54030"/>
    <w:rsid w:val="00B6016E"/>
    <w:rsid w:val="00B60479"/>
    <w:rsid w:val="00B61DCF"/>
    <w:rsid w:val="00B67D66"/>
    <w:rsid w:val="00B713EA"/>
    <w:rsid w:val="00B727F9"/>
    <w:rsid w:val="00B84C55"/>
    <w:rsid w:val="00B86287"/>
    <w:rsid w:val="00B919F7"/>
    <w:rsid w:val="00B93DF3"/>
    <w:rsid w:val="00B958D2"/>
    <w:rsid w:val="00B96B30"/>
    <w:rsid w:val="00BA2DED"/>
    <w:rsid w:val="00BA596E"/>
    <w:rsid w:val="00BB0985"/>
    <w:rsid w:val="00BB0B97"/>
    <w:rsid w:val="00BB0E07"/>
    <w:rsid w:val="00BB4A93"/>
    <w:rsid w:val="00BB642D"/>
    <w:rsid w:val="00BB74F2"/>
    <w:rsid w:val="00BC0E63"/>
    <w:rsid w:val="00BC65B1"/>
    <w:rsid w:val="00BD310F"/>
    <w:rsid w:val="00BD3490"/>
    <w:rsid w:val="00BD6A87"/>
    <w:rsid w:val="00BE06E1"/>
    <w:rsid w:val="00BE0EC3"/>
    <w:rsid w:val="00BE106C"/>
    <w:rsid w:val="00BE1C65"/>
    <w:rsid w:val="00BE6B66"/>
    <w:rsid w:val="00BE78E2"/>
    <w:rsid w:val="00BF1C4B"/>
    <w:rsid w:val="00BF2904"/>
    <w:rsid w:val="00C00310"/>
    <w:rsid w:val="00C05553"/>
    <w:rsid w:val="00C15EE5"/>
    <w:rsid w:val="00C2095F"/>
    <w:rsid w:val="00C21991"/>
    <w:rsid w:val="00C24287"/>
    <w:rsid w:val="00C250CF"/>
    <w:rsid w:val="00C30C81"/>
    <w:rsid w:val="00C37847"/>
    <w:rsid w:val="00C43B91"/>
    <w:rsid w:val="00C4557E"/>
    <w:rsid w:val="00C55189"/>
    <w:rsid w:val="00C55752"/>
    <w:rsid w:val="00C57A4D"/>
    <w:rsid w:val="00C63806"/>
    <w:rsid w:val="00C65696"/>
    <w:rsid w:val="00C718E5"/>
    <w:rsid w:val="00C75760"/>
    <w:rsid w:val="00C77B27"/>
    <w:rsid w:val="00C8030F"/>
    <w:rsid w:val="00C83B68"/>
    <w:rsid w:val="00C8419F"/>
    <w:rsid w:val="00C8462A"/>
    <w:rsid w:val="00C856B0"/>
    <w:rsid w:val="00C92611"/>
    <w:rsid w:val="00C94C1B"/>
    <w:rsid w:val="00CA5FF3"/>
    <w:rsid w:val="00CA709C"/>
    <w:rsid w:val="00CB0BBD"/>
    <w:rsid w:val="00CB4896"/>
    <w:rsid w:val="00CB62B5"/>
    <w:rsid w:val="00CD0322"/>
    <w:rsid w:val="00CD12CD"/>
    <w:rsid w:val="00CD1B6B"/>
    <w:rsid w:val="00CD5662"/>
    <w:rsid w:val="00CD64A9"/>
    <w:rsid w:val="00CE5C08"/>
    <w:rsid w:val="00CE6180"/>
    <w:rsid w:val="00CF4D40"/>
    <w:rsid w:val="00D039F6"/>
    <w:rsid w:val="00D07BC8"/>
    <w:rsid w:val="00D13300"/>
    <w:rsid w:val="00D14A5F"/>
    <w:rsid w:val="00D21959"/>
    <w:rsid w:val="00D275E6"/>
    <w:rsid w:val="00D34B0D"/>
    <w:rsid w:val="00D40E82"/>
    <w:rsid w:val="00D415D1"/>
    <w:rsid w:val="00D4187E"/>
    <w:rsid w:val="00D42C28"/>
    <w:rsid w:val="00D47E16"/>
    <w:rsid w:val="00D51ADE"/>
    <w:rsid w:val="00D5291D"/>
    <w:rsid w:val="00D5362B"/>
    <w:rsid w:val="00D56E34"/>
    <w:rsid w:val="00D571B8"/>
    <w:rsid w:val="00D60205"/>
    <w:rsid w:val="00D60A78"/>
    <w:rsid w:val="00D646CA"/>
    <w:rsid w:val="00D7010D"/>
    <w:rsid w:val="00D731F2"/>
    <w:rsid w:val="00D77647"/>
    <w:rsid w:val="00D77E15"/>
    <w:rsid w:val="00D80A71"/>
    <w:rsid w:val="00D81BAB"/>
    <w:rsid w:val="00D81EED"/>
    <w:rsid w:val="00D905DA"/>
    <w:rsid w:val="00D91877"/>
    <w:rsid w:val="00D91882"/>
    <w:rsid w:val="00D91EA0"/>
    <w:rsid w:val="00D94355"/>
    <w:rsid w:val="00D94560"/>
    <w:rsid w:val="00DA2373"/>
    <w:rsid w:val="00DB0A1C"/>
    <w:rsid w:val="00DB51C5"/>
    <w:rsid w:val="00DB63D0"/>
    <w:rsid w:val="00DB71EF"/>
    <w:rsid w:val="00DC0EBA"/>
    <w:rsid w:val="00DD360F"/>
    <w:rsid w:val="00DE0C90"/>
    <w:rsid w:val="00DE2F0A"/>
    <w:rsid w:val="00DF19CB"/>
    <w:rsid w:val="00DF209C"/>
    <w:rsid w:val="00DF28D3"/>
    <w:rsid w:val="00DF3A1C"/>
    <w:rsid w:val="00DF4580"/>
    <w:rsid w:val="00DF5041"/>
    <w:rsid w:val="00DF5B19"/>
    <w:rsid w:val="00DF6681"/>
    <w:rsid w:val="00E03FFB"/>
    <w:rsid w:val="00E0409E"/>
    <w:rsid w:val="00E05848"/>
    <w:rsid w:val="00E1027C"/>
    <w:rsid w:val="00E10E12"/>
    <w:rsid w:val="00E11EFE"/>
    <w:rsid w:val="00E208A3"/>
    <w:rsid w:val="00E20E77"/>
    <w:rsid w:val="00E21C9E"/>
    <w:rsid w:val="00E3094D"/>
    <w:rsid w:val="00E344A8"/>
    <w:rsid w:val="00E34CD3"/>
    <w:rsid w:val="00E44D02"/>
    <w:rsid w:val="00E516B8"/>
    <w:rsid w:val="00E5417B"/>
    <w:rsid w:val="00E62EDD"/>
    <w:rsid w:val="00E634F5"/>
    <w:rsid w:val="00E7014A"/>
    <w:rsid w:val="00E73371"/>
    <w:rsid w:val="00E745A4"/>
    <w:rsid w:val="00E806B0"/>
    <w:rsid w:val="00E87244"/>
    <w:rsid w:val="00E875A5"/>
    <w:rsid w:val="00E94469"/>
    <w:rsid w:val="00EA3113"/>
    <w:rsid w:val="00EA54A1"/>
    <w:rsid w:val="00EA5533"/>
    <w:rsid w:val="00EA58B1"/>
    <w:rsid w:val="00EB306C"/>
    <w:rsid w:val="00EB4487"/>
    <w:rsid w:val="00EB4985"/>
    <w:rsid w:val="00EB4A9E"/>
    <w:rsid w:val="00EB6738"/>
    <w:rsid w:val="00EC5B21"/>
    <w:rsid w:val="00ED1DC4"/>
    <w:rsid w:val="00ED2DE2"/>
    <w:rsid w:val="00ED6524"/>
    <w:rsid w:val="00EE0132"/>
    <w:rsid w:val="00EE53E6"/>
    <w:rsid w:val="00EF637F"/>
    <w:rsid w:val="00F07F4D"/>
    <w:rsid w:val="00F16D0C"/>
    <w:rsid w:val="00F24FAB"/>
    <w:rsid w:val="00F36FC7"/>
    <w:rsid w:val="00F460B1"/>
    <w:rsid w:val="00F527D4"/>
    <w:rsid w:val="00F56BCC"/>
    <w:rsid w:val="00F615E4"/>
    <w:rsid w:val="00F6691C"/>
    <w:rsid w:val="00F66F64"/>
    <w:rsid w:val="00F73C51"/>
    <w:rsid w:val="00F750CF"/>
    <w:rsid w:val="00F76994"/>
    <w:rsid w:val="00F81573"/>
    <w:rsid w:val="00F8736C"/>
    <w:rsid w:val="00F87600"/>
    <w:rsid w:val="00F91594"/>
    <w:rsid w:val="00F92B5B"/>
    <w:rsid w:val="00FA02D9"/>
    <w:rsid w:val="00FA2539"/>
    <w:rsid w:val="00FA514B"/>
    <w:rsid w:val="00FB1B45"/>
    <w:rsid w:val="00FB44D4"/>
    <w:rsid w:val="00FB5E2E"/>
    <w:rsid w:val="00FC1FDA"/>
    <w:rsid w:val="00FC24E7"/>
    <w:rsid w:val="00FC4EF5"/>
    <w:rsid w:val="00FC6727"/>
    <w:rsid w:val="00FC7A86"/>
    <w:rsid w:val="00FD3328"/>
    <w:rsid w:val="00FD34C0"/>
    <w:rsid w:val="00FD5377"/>
    <w:rsid w:val="00FE1E77"/>
    <w:rsid w:val="00FF1C8A"/>
    <w:rsid w:val="00FF3689"/>
    <w:rsid w:val="00FF4490"/>
    <w:rsid w:val="00FF5D04"/>
    <w:rsid w:val="00FF6078"/>
    <w:rsid w:val="00FF7ED2"/>
    <w:rsid w:val="01427581"/>
    <w:rsid w:val="024DC50D"/>
    <w:rsid w:val="02E018D1"/>
    <w:rsid w:val="02EDEBC0"/>
    <w:rsid w:val="03A3CAF2"/>
    <w:rsid w:val="0416DDFD"/>
    <w:rsid w:val="04F3F70B"/>
    <w:rsid w:val="056AA12F"/>
    <w:rsid w:val="0596026C"/>
    <w:rsid w:val="07AF6C02"/>
    <w:rsid w:val="089BA44D"/>
    <w:rsid w:val="09BB3C20"/>
    <w:rsid w:val="0A5F4308"/>
    <w:rsid w:val="0B36D6BE"/>
    <w:rsid w:val="0B570C81"/>
    <w:rsid w:val="0B902DBE"/>
    <w:rsid w:val="0C1A08D1"/>
    <w:rsid w:val="0C56FB82"/>
    <w:rsid w:val="0D16BEE9"/>
    <w:rsid w:val="0F9AFBBE"/>
    <w:rsid w:val="11E1F2BB"/>
    <w:rsid w:val="158D0E61"/>
    <w:rsid w:val="16C7362A"/>
    <w:rsid w:val="16E6DB81"/>
    <w:rsid w:val="179F09D6"/>
    <w:rsid w:val="1810B9EC"/>
    <w:rsid w:val="19AED34C"/>
    <w:rsid w:val="19F79D93"/>
    <w:rsid w:val="1A83D737"/>
    <w:rsid w:val="1AA8DCF7"/>
    <w:rsid w:val="1B8149DF"/>
    <w:rsid w:val="1D10EE32"/>
    <w:rsid w:val="1DE39B42"/>
    <w:rsid w:val="1DFE843F"/>
    <w:rsid w:val="1E3277F5"/>
    <w:rsid w:val="1E847E68"/>
    <w:rsid w:val="1F670067"/>
    <w:rsid w:val="1F7070B7"/>
    <w:rsid w:val="201EFCD7"/>
    <w:rsid w:val="2082814B"/>
    <w:rsid w:val="20A84B74"/>
    <w:rsid w:val="20FB0641"/>
    <w:rsid w:val="21276812"/>
    <w:rsid w:val="21E45F55"/>
    <w:rsid w:val="220C4462"/>
    <w:rsid w:val="2296D6A2"/>
    <w:rsid w:val="235B7E17"/>
    <w:rsid w:val="23CC0254"/>
    <w:rsid w:val="24232E5B"/>
    <w:rsid w:val="2480A104"/>
    <w:rsid w:val="25F2B324"/>
    <w:rsid w:val="2608AF78"/>
    <w:rsid w:val="26BA4CD1"/>
    <w:rsid w:val="27B159FA"/>
    <w:rsid w:val="27B265E2"/>
    <w:rsid w:val="28009708"/>
    <w:rsid w:val="2A28E9B5"/>
    <w:rsid w:val="2A88C02A"/>
    <w:rsid w:val="2AA1E887"/>
    <w:rsid w:val="2AE73768"/>
    <w:rsid w:val="2BF2EBA1"/>
    <w:rsid w:val="2C03ECEE"/>
    <w:rsid w:val="2C61BAC1"/>
    <w:rsid w:val="2F9D7CF3"/>
    <w:rsid w:val="302B8A55"/>
    <w:rsid w:val="3398CFD9"/>
    <w:rsid w:val="34B3A43F"/>
    <w:rsid w:val="3534A03A"/>
    <w:rsid w:val="36E998F8"/>
    <w:rsid w:val="37CF6B4A"/>
    <w:rsid w:val="3A08115D"/>
    <w:rsid w:val="3A2139BA"/>
    <w:rsid w:val="3AD3334B"/>
    <w:rsid w:val="3BBD0A1B"/>
    <w:rsid w:val="3C5F7F7A"/>
    <w:rsid w:val="3C6F03AC"/>
    <w:rsid w:val="3F0B25FC"/>
    <w:rsid w:val="407F4067"/>
    <w:rsid w:val="410C9319"/>
    <w:rsid w:val="4201E86B"/>
    <w:rsid w:val="4315E121"/>
    <w:rsid w:val="4539892D"/>
    <w:rsid w:val="4552B18A"/>
    <w:rsid w:val="4574DEC8"/>
    <w:rsid w:val="4642DB21"/>
    <w:rsid w:val="4735ED66"/>
    <w:rsid w:val="48265CA8"/>
    <w:rsid w:val="482B1465"/>
    <w:rsid w:val="4930FCA5"/>
    <w:rsid w:val="4970317A"/>
    <w:rsid w:val="49902DC4"/>
    <w:rsid w:val="49F4657C"/>
    <w:rsid w:val="4A4AFFAD"/>
    <w:rsid w:val="4B657C24"/>
    <w:rsid w:val="4BC1F30E"/>
    <w:rsid w:val="4C95637B"/>
    <w:rsid w:val="4D181AC6"/>
    <w:rsid w:val="4E1CB94F"/>
    <w:rsid w:val="4E91AAC9"/>
    <w:rsid w:val="4EC0F374"/>
    <w:rsid w:val="4EE06B73"/>
    <w:rsid w:val="4F15DCEB"/>
    <w:rsid w:val="5035F2D4"/>
    <w:rsid w:val="52670BF0"/>
    <w:rsid w:val="533A17E0"/>
    <w:rsid w:val="5402DC51"/>
    <w:rsid w:val="54EBB753"/>
    <w:rsid w:val="554D389F"/>
    <w:rsid w:val="560DCB61"/>
    <w:rsid w:val="568787B4"/>
    <w:rsid w:val="5793E531"/>
    <w:rsid w:val="57D752C5"/>
    <w:rsid w:val="583FD423"/>
    <w:rsid w:val="59997DE6"/>
    <w:rsid w:val="5CA5D5A0"/>
    <w:rsid w:val="5E0D61B3"/>
    <w:rsid w:val="5F8858F6"/>
    <w:rsid w:val="602708A4"/>
    <w:rsid w:val="6138143D"/>
    <w:rsid w:val="624AC5A1"/>
    <w:rsid w:val="6271F7FE"/>
    <w:rsid w:val="6308CA95"/>
    <w:rsid w:val="6724B5A2"/>
    <w:rsid w:val="67B27BA8"/>
    <w:rsid w:val="695A22ED"/>
    <w:rsid w:val="69725E3F"/>
    <w:rsid w:val="6A2155BD"/>
    <w:rsid w:val="6A7D09E3"/>
    <w:rsid w:val="6A8377FF"/>
    <w:rsid w:val="6A913164"/>
    <w:rsid w:val="6B2D04D7"/>
    <w:rsid w:val="6E536AC2"/>
    <w:rsid w:val="6E7D0593"/>
    <w:rsid w:val="6EE86F7A"/>
    <w:rsid w:val="6F686336"/>
    <w:rsid w:val="6FC36A52"/>
    <w:rsid w:val="70374480"/>
    <w:rsid w:val="7128AF80"/>
    <w:rsid w:val="72EF98F7"/>
    <w:rsid w:val="734EFF2E"/>
    <w:rsid w:val="73637325"/>
    <w:rsid w:val="73E7A547"/>
    <w:rsid w:val="7477DEFF"/>
    <w:rsid w:val="753A89CD"/>
    <w:rsid w:val="75749819"/>
    <w:rsid w:val="7592DCFD"/>
    <w:rsid w:val="774FD683"/>
    <w:rsid w:val="77E124AB"/>
    <w:rsid w:val="78CE0300"/>
    <w:rsid w:val="7ABA567C"/>
    <w:rsid w:val="7AE72083"/>
    <w:rsid w:val="7B31EDCA"/>
    <w:rsid w:val="7B5A1113"/>
    <w:rsid w:val="7C36EB94"/>
    <w:rsid w:val="7C69C887"/>
    <w:rsid w:val="7F2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4E5CA"/>
  <w15:docId w15:val="{23765A35-007A-4AE4-8C3F-20B54D06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5479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5479A"/>
  </w:style>
  <w:style w:type="paragraph" w:styleId="Bunntekst">
    <w:name w:val="footer"/>
    <w:basedOn w:val="Normal"/>
    <w:link w:val="BunntekstTegn"/>
    <w:uiPriority w:val="99"/>
    <w:unhideWhenUsed/>
    <w:rsid w:val="0025479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5479A"/>
  </w:style>
  <w:style w:type="paragraph" w:styleId="Bobletekst">
    <w:name w:val="Balloon Text"/>
    <w:basedOn w:val="Normal"/>
    <w:link w:val="BobletekstTegn"/>
    <w:uiPriority w:val="99"/>
    <w:semiHidden/>
    <w:unhideWhenUsed/>
    <w:rsid w:val="0025479A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479A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674D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A20CD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Standardskriftforavsnitt"/>
    <w:rsid w:val="008B75B9"/>
  </w:style>
  <w:style w:type="character" w:customStyle="1" w:styleId="spelle">
    <w:name w:val="spelle"/>
    <w:basedOn w:val="Standardskriftforavsnitt"/>
    <w:rsid w:val="008B75B9"/>
  </w:style>
  <w:style w:type="character" w:customStyle="1" w:styleId="normaltextrun">
    <w:name w:val="normaltextrun"/>
    <w:basedOn w:val="Standardskriftforavsnitt"/>
    <w:rsid w:val="003E1715"/>
  </w:style>
  <w:style w:type="character" w:customStyle="1" w:styleId="spellingerror">
    <w:name w:val="spellingerror"/>
    <w:basedOn w:val="Standardskriftforavsnitt"/>
    <w:rsid w:val="003E1715"/>
  </w:style>
  <w:style w:type="character" w:customStyle="1" w:styleId="contextualspellingandgrammarerror">
    <w:name w:val="contextualspellingandgrammarerror"/>
    <w:basedOn w:val="Standardskriftforavsnitt"/>
    <w:rsid w:val="003E1715"/>
  </w:style>
  <w:style w:type="character" w:customStyle="1" w:styleId="eop">
    <w:name w:val="eop"/>
    <w:basedOn w:val="Standardskriftforavsnitt"/>
    <w:rsid w:val="00377C01"/>
  </w:style>
  <w:style w:type="character" w:styleId="Hyperkobling">
    <w:name w:val="Hyperlink"/>
    <w:basedOn w:val="Standardskriftforavsnitt"/>
    <w:uiPriority w:val="99"/>
    <w:semiHidden/>
    <w:unhideWhenUsed/>
    <w:rsid w:val="006B2689"/>
    <w:rPr>
      <w:color w:val="0563C1"/>
      <w:u w:val="single"/>
    </w:rPr>
  </w:style>
  <w:style w:type="paragraph" w:customStyle="1" w:styleId="paragraph">
    <w:name w:val="paragraph"/>
    <w:basedOn w:val="Normal"/>
    <w:rsid w:val="00BA596E"/>
    <w:pPr>
      <w:spacing w:before="100" w:beforeAutospacing="1" w:after="100" w:afterAutospacing="1"/>
    </w:pPr>
  </w:style>
  <w:style w:type="character" w:customStyle="1" w:styleId="scxw130053582">
    <w:name w:val="scxw130053582"/>
    <w:basedOn w:val="Standardskriftforavsnitt"/>
    <w:rsid w:val="00885DFF"/>
  </w:style>
  <w:style w:type="character" w:styleId="Fulgthyperkobling">
    <w:name w:val="FollowedHyperlink"/>
    <w:basedOn w:val="Standardskriftforavsnitt"/>
    <w:uiPriority w:val="99"/>
    <w:semiHidden/>
    <w:unhideWhenUsed/>
    <w:rsid w:val="008642BC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39"/>
    <w:rsid w:val="00C5518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613F41"/>
    <w:rPr>
      <w:rFonts w:ascii="Helvetica" w:hAnsi="Helvetica"/>
      <w:color w:val="000000"/>
    </w:rPr>
  </w:style>
  <w:style w:type="character" w:customStyle="1" w:styleId="s1">
    <w:name w:val="s1"/>
    <w:basedOn w:val="Standardskriftforavsnitt"/>
    <w:rsid w:val="00613F41"/>
    <w:rPr>
      <w:rFonts w:ascii="Helvetica" w:hAnsi="Helvetica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vossidrottsraad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56951c-8dce-42f7-bda3-86ddb59210cb" xsi:nil="true"/>
    <lcf76f155ced4ddcb4097134ff3c332f xmlns="fa102a69-14b6-4215-b63d-38da2637f98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F93649B755FD4E968C87B5BAD3BEE9" ma:contentTypeVersion="12" ma:contentTypeDescription="Opprett et nytt dokument." ma:contentTypeScope="" ma:versionID="3037d2234c293d5dfb050000da4ce038">
  <xsd:schema xmlns:xsd="http://www.w3.org/2001/XMLSchema" xmlns:xs="http://www.w3.org/2001/XMLSchema" xmlns:p="http://schemas.microsoft.com/office/2006/metadata/properties" xmlns:ns2="fa102a69-14b6-4215-b63d-38da2637f983" xmlns:ns3="0556951c-8dce-42f7-bda3-86ddb59210cb" targetNamespace="http://schemas.microsoft.com/office/2006/metadata/properties" ma:root="true" ma:fieldsID="8f9aee32f204cf5d49b2136d2a28a233" ns2:_="" ns3:_="">
    <xsd:import namespace="fa102a69-14b6-4215-b63d-38da2637f983"/>
    <xsd:import namespace="0556951c-8dce-42f7-bda3-86ddb592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a69-14b6-4215-b63d-38da2637f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33548182-17ea-4717-86f4-96b182ec2c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6951c-8dce-42f7-bda3-86ddb59210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81c4d85-3e10-4d85-a75a-3f8bbe35de7c}" ma:internalName="TaxCatchAll" ma:showField="CatchAllData" ma:web="0556951c-8dce-42f7-bda3-86ddb592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5D72D-8C07-4112-8656-62AA8EAE5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37D74-BC2A-49D3-828D-1F44C482F790}">
  <ds:schemaRefs>
    <ds:schemaRef ds:uri="http://schemas.microsoft.com/office/2006/metadata/properties"/>
    <ds:schemaRef ds:uri="http://schemas.microsoft.com/office/infopath/2007/PartnerControls"/>
    <ds:schemaRef ds:uri="0556951c-8dce-42f7-bda3-86ddb59210cb"/>
    <ds:schemaRef ds:uri="fa102a69-14b6-4215-b63d-38da2637f983"/>
  </ds:schemaRefs>
</ds:datastoreItem>
</file>

<file path=customXml/itemProps3.xml><?xml version="1.0" encoding="utf-8"?>
<ds:datastoreItem xmlns:ds="http://schemas.openxmlformats.org/officeDocument/2006/customXml" ds:itemID="{049CFFC9-E071-2447-9E1F-4B6311B571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4D8956-B3F4-49E6-852B-20928C2E9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02a69-14b6-4215-b63d-38da2637f983"/>
    <ds:schemaRef ds:uri="0556951c-8dce-42f7-bda3-86ddb5921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9</Pages>
  <Words>1927</Words>
  <Characters>10219</Characters>
  <Application>Microsoft Office Word</Application>
  <DocSecurity>0</DocSecurity>
  <Lines>85</Lines>
  <Paragraphs>24</Paragraphs>
  <ScaleCrop>false</ScaleCrop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Asle</dc:creator>
  <cp:keywords/>
  <cp:lastModifiedBy>Olav  Farestveit</cp:lastModifiedBy>
  <cp:revision>126</cp:revision>
  <cp:lastPrinted>2023-05-25T18:46:00Z</cp:lastPrinted>
  <dcterms:created xsi:type="dcterms:W3CDTF">2025-05-21T16:08:00Z</dcterms:created>
  <dcterms:modified xsi:type="dcterms:W3CDTF">2025-05-27T12:11:00Z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0x01010065F93649B755FD4E968C87B5BAD3BEE9</vt:lpwstr>
  </property>
  <property fmtid="{D5CDD505-2E9C-101B-9397-08002B2CF9AE}" pid="3" name="MediaServiceImageTags">
    <vt:lpwstr/>
  </property>
</Properties>
</file>