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0139" w14:textId="36F8F331" w:rsidR="00EA7BDE" w:rsidRPr="00EA7BDE" w:rsidRDefault="00EA7BDE" w:rsidP="00EA7BDE">
      <w:pPr>
        <w:rPr>
          <w:b/>
          <w:bCs/>
        </w:rPr>
      </w:pPr>
      <w:r w:rsidRPr="00EA7BDE">
        <w:rPr>
          <w:b/>
          <w:bCs/>
        </w:rPr>
        <w:t>Sandneskortet</w:t>
      </w:r>
      <w:r>
        <w:rPr>
          <w:b/>
          <w:bCs/>
        </w:rPr>
        <w:t xml:space="preserve"> </w:t>
      </w:r>
    </w:p>
    <w:p w14:paraId="153C8E66" w14:textId="27C42793" w:rsidR="00EA7BDE" w:rsidRDefault="00EA7BDE" w:rsidP="00EA7BDE">
      <w:r w:rsidRPr="00EA7BDE">
        <w:t>Sandneskortet er et digitalt aktivitetskort som deles ut til alle grunnskoleelever med bostedsadresse i Sandnes kommune.</w:t>
      </w:r>
      <w:r>
        <w:t xml:space="preserve"> Hvert barn får</w:t>
      </w:r>
      <w:r w:rsidRPr="00EA7BDE">
        <w:t xml:space="preserve"> </w:t>
      </w:r>
      <w:r>
        <w:t xml:space="preserve">gjennom Sandneskortet </w:t>
      </w:r>
      <w:r w:rsidRPr="00EA7BDE">
        <w:t>500 kr som kan gå til å betale for deltagelse i organisert fritidsaktiviteter</w:t>
      </w:r>
      <w:r>
        <w:t xml:space="preserve">, i tillegg til 3 gratisbilletter til valgfrie aktiviteter. </w:t>
      </w:r>
    </w:p>
    <w:p w14:paraId="1C0F63EB" w14:textId="255EEA21" w:rsidR="00EA7BDE" w:rsidRPr="00EA7BDE" w:rsidRDefault="00EA7BDE" w:rsidP="00EA7BDE">
      <w:r>
        <w:t xml:space="preserve">Les mer her:  </w:t>
      </w:r>
      <w:hyperlink r:id="rId5" w:history="1">
        <w:r w:rsidRPr="00052681">
          <w:rPr>
            <w:rStyle w:val="Hyperkobling"/>
          </w:rPr>
          <w:t>https://www.sandnes.kommune.no/sandneskortet</w:t>
        </w:r>
      </w:hyperlink>
    </w:p>
    <w:p w14:paraId="0350CCA7" w14:textId="0F9F2F66" w:rsidR="00EA7BDE" w:rsidRDefault="00EA7BDE" w:rsidP="00EA7BDE">
      <w:r>
        <w:t xml:space="preserve">Det er Sandnes kommune som </w:t>
      </w:r>
      <w:r>
        <w:t>deler ut Sandneskortet. Medlemmer som har spørsmål om ordningen, eller trenger hjelp til å registrere seg eller betale med fritidskonto må ta kontakt</w:t>
      </w:r>
      <w:r w:rsidR="00CB6C23">
        <w:t xml:space="preserve"> med</w:t>
      </w:r>
      <w:r>
        <w:t xml:space="preserve"> kommunen på epost </w:t>
      </w:r>
      <w:hyperlink r:id="rId6" w:history="1">
        <w:r w:rsidRPr="00052681">
          <w:rPr>
            <w:rStyle w:val="Hyperkobling"/>
          </w:rPr>
          <w:t>sandneskortet@sandnes.kommune.no</w:t>
        </w:r>
      </w:hyperlink>
      <w:r>
        <w:t xml:space="preserve">  eller telefon 488 67 776</w:t>
      </w:r>
    </w:p>
    <w:p w14:paraId="323CB8BC" w14:textId="4DC7C6C8" w:rsidR="00EA7BDE" w:rsidRPr="00EA7BDE" w:rsidRDefault="00EA7BDE" w:rsidP="00EA7BDE">
      <w:pPr>
        <w:rPr>
          <w:b/>
          <w:bCs/>
        </w:rPr>
      </w:pPr>
      <w:r w:rsidRPr="00EA7BDE">
        <w:rPr>
          <w:b/>
          <w:bCs/>
        </w:rPr>
        <w:t>Opprett en fritidskonto</w:t>
      </w:r>
    </w:p>
    <w:p w14:paraId="5E87E5B4" w14:textId="2491AEBA" w:rsidR="00EA7BDE" w:rsidRPr="00EA7BDE" w:rsidRDefault="00EA7BDE" w:rsidP="00EA7BDE">
      <w:pPr>
        <w:numPr>
          <w:ilvl w:val="0"/>
          <w:numId w:val="1"/>
        </w:numPr>
      </w:pPr>
      <w:r w:rsidRPr="00EA7BDE">
        <w:t>Gå til </w:t>
      </w:r>
      <w:hyperlink r:id="rId7" w:tgtFrame="_blank" w:history="1">
        <w:r w:rsidRPr="00EA7BDE">
          <w:rPr>
            <w:rStyle w:val="Hyperkobling"/>
          </w:rPr>
          <w:t>http://sandnes.friskus.com</w:t>
        </w:r>
      </w:hyperlink>
      <w:r>
        <w:t xml:space="preserve"> eller last ned appen </w:t>
      </w:r>
      <w:r w:rsidRPr="00EA7BDE">
        <w:rPr>
          <w:b/>
          <w:bCs/>
        </w:rPr>
        <w:t xml:space="preserve">Friskus </w:t>
      </w:r>
      <w:r>
        <w:rPr>
          <w:b/>
          <w:bCs/>
        </w:rPr>
        <w:t>k</w:t>
      </w:r>
      <w:r w:rsidRPr="00EA7BDE">
        <w:rPr>
          <w:b/>
          <w:bCs/>
        </w:rPr>
        <w:t>ommune</w:t>
      </w:r>
      <w:r>
        <w:t xml:space="preserve"> </w:t>
      </w:r>
      <w:r>
        <w:br/>
      </w:r>
      <w:r w:rsidRPr="00EA7BDE">
        <w:t>Last ned appen fra </w:t>
      </w:r>
      <w:hyperlink r:id="rId8" w:tgtFrame="_blank" w:history="1">
        <w:r w:rsidRPr="00EA7BDE">
          <w:rPr>
            <w:rStyle w:val="Hyperkobling"/>
          </w:rPr>
          <w:t>App St</w:t>
        </w:r>
        <w:r w:rsidRPr="00EA7BDE">
          <w:rPr>
            <w:rStyle w:val="Hyperkobling"/>
          </w:rPr>
          <w:t>o</w:t>
        </w:r>
        <w:r w:rsidRPr="00EA7BDE">
          <w:rPr>
            <w:rStyle w:val="Hyperkobling"/>
          </w:rPr>
          <w:t>re</w:t>
        </w:r>
      </w:hyperlink>
      <w:r w:rsidRPr="00EA7BDE">
        <w:t> eller </w:t>
      </w:r>
      <w:hyperlink r:id="rId9" w:tgtFrame="_blank" w:history="1">
        <w:r w:rsidRPr="00EA7BDE">
          <w:rPr>
            <w:rStyle w:val="Hyperkobling"/>
          </w:rPr>
          <w:t>Google Play</w:t>
        </w:r>
      </w:hyperlink>
      <w:r w:rsidRPr="00EA7BDE">
        <w:t>.</w:t>
      </w:r>
      <w:r w:rsidRPr="00EA7BDE">
        <w:rPr>
          <w:b/>
          <w:bCs/>
        </w:rPr>
        <w:t> </w:t>
      </w:r>
    </w:p>
    <w:p w14:paraId="1E842055" w14:textId="77777777" w:rsidR="00EA7BDE" w:rsidRPr="00EA7BDE" w:rsidRDefault="00EA7BDE" w:rsidP="00EA7BDE">
      <w:pPr>
        <w:numPr>
          <w:ilvl w:val="0"/>
          <w:numId w:val="1"/>
        </w:numPr>
      </w:pPr>
      <w:r w:rsidRPr="00EA7BDE">
        <w:t>Logg inn eller opprett en bruker i foreldre/foresattes navn. </w:t>
      </w:r>
    </w:p>
    <w:p w14:paraId="4DD90C9C" w14:textId="77777777" w:rsidR="00EA7BDE" w:rsidRPr="00EA7BDE" w:rsidRDefault="00EA7BDE" w:rsidP="00EA7BDE">
      <w:pPr>
        <w:numPr>
          <w:ilvl w:val="0"/>
          <w:numId w:val="1"/>
        </w:numPr>
      </w:pPr>
      <w:r w:rsidRPr="00EA7BDE">
        <w:t xml:space="preserve">Opprett fritidskonto for barnet ditt. Bruk barnets fødselsnummer/D-nummer og bekreft konto med foresattes </w:t>
      </w:r>
      <w:proofErr w:type="spellStart"/>
      <w:r w:rsidRPr="00EA7BDE">
        <w:t>bankID</w:t>
      </w:r>
      <w:proofErr w:type="spellEnd"/>
      <w:r w:rsidRPr="00EA7BDE">
        <w:t>.</w:t>
      </w:r>
    </w:p>
    <w:p w14:paraId="1AC58B33" w14:textId="77777777" w:rsidR="00EA7BDE" w:rsidRPr="00EA7BDE" w:rsidRDefault="00EA7BDE" w:rsidP="00EA7BDE">
      <w:pPr>
        <w:numPr>
          <w:ilvl w:val="0"/>
          <w:numId w:val="1"/>
        </w:numPr>
      </w:pPr>
      <w:r w:rsidRPr="00EA7BDE">
        <w:t>Du må opprette én konto for hvert barn.</w:t>
      </w:r>
    </w:p>
    <w:p w14:paraId="2779E4CB" w14:textId="77777777" w:rsidR="00EA7BDE" w:rsidRPr="00EA7BDE" w:rsidRDefault="00EA7BDE" w:rsidP="00EA7BDE">
      <w:pPr>
        <w:rPr>
          <w:b/>
          <w:bCs/>
        </w:rPr>
      </w:pPr>
      <w:r w:rsidRPr="00EA7BDE">
        <w:rPr>
          <w:b/>
          <w:bCs/>
        </w:rPr>
        <w:t>Slik betaler du med fritidskonto</w:t>
      </w:r>
    </w:p>
    <w:p w14:paraId="0A4AFB3E" w14:textId="0651902C" w:rsidR="00EA7BDE" w:rsidRPr="00EA7BDE" w:rsidRDefault="00EA7BDE" w:rsidP="00EA7BDE">
      <w:r w:rsidRPr="00EA7BDE">
        <w:t xml:space="preserve">Følg </w:t>
      </w:r>
      <w:r w:rsidR="00CB6C23" w:rsidRPr="00EA7BDE">
        <w:t>lenke</w:t>
      </w:r>
      <w:r w:rsidRPr="00EA7BDE">
        <w:t xml:space="preserve"> for brukerveiledning: </w:t>
      </w:r>
      <w:hyperlink r:id="rId10" w:history="1">
        <w:r w:rsidRPr="00052681">
          <w:rPr>
            <w:rStyle w:val="Hyperkobling"/>
          </w:rPr>
          <w:t>https://hjelp.friskus.com/article/146-hvordan-betale-med-fritidskonto</w:t>
        </w:r>
      </w:hyperlink>
      <w:r>
        <w:t xml:space="preserve"> </w:t>
      </w:r>
    </w:p>
    <w:p w14:paraId="7606AA37" w14:textId="0F612335" w:rsidR="00CB6C23" w:rsidRDefault="00CB6C23" w:rsidP="00CB6C23"/>
    <w:p w14:paraId="6B636C5A" w14:textId="77777777" w:rsidR="00CB6C23" w:rsidRPr="00EA7BDE" w:rsidRDefault="00CB6C23" w:rsidP="00CB6C23"/>
    <w:sectPr w:rsidR="00CB6C23" w:rsidRPr="00EA7B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5FE4"/>
    <w:multiLevelType w:val="multilevel"/>
    <w:tmpl w:val="D022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57467C"/>
    <w:multiLevelType w:val="hybridMultilevel"/>
    <w:tmpl w:val="E2765BCC"/>
    <w:lvl w:ilvl="0" w:tplc="59C0A03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386418">
    <w:abstractNumId w:val="0"/>
  </w:num>
  <w:num w:numId="2" w16cid:durableId="2120830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DE"/>
    <w:rsid w:val="003E2931"/>
    <w:rsid w:val="00773CC0"/>
    <w:rsid w:val="00CB6C23"/>
    <w:rsid w:val="00D740D6"/>
    <w:rsid w:val="00EA7BDE"/>
    <w:rsid w:val="00F1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38E98"/>
  <w15:chartTrackingRefBased/>
  <w15:docId w15:val="{EA118505-C836-4228-9E6C-A5FEFD2A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A7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A7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A7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A7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A7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A7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A7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A7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A7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A7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A7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A7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A7BD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A7BD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A7BD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A7BD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A7BD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A7BD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A7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A7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A7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A7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A7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A7BD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A7BD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A7BD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A7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A7BD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A7BDE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EA7BD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A7BDE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EA7BD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apple.com/no/app/friskus-kommune/id1629441617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sandnes.frisku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neskortet@sandnes.kommune.no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andnes.kommune.no/sandneskortet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https://hjelp.friskus.com/article/146-hvordan-betale-med-fritidskont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y.google.com/store/apps/details?id=no.compilo.civis&amp;hl=no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EF488F0C6BA24D993A90C88FB263CA" ma:contentTypeVersion="11" ma:contentTypeDescription="Create a new document." ma:contentTypeScope="" ma:versionID="f003cd235fbeacd64271f152506cc4e4">
  <xsd:schema xmlns:xsd="http://www.w3.org/2001/XMLSchema" xmlns:xs="http://www.w3.org/2001/XMLSchema" xmlns:p="http://schemas.microsoft.com/office/2006/metadata/properties" xmlns:ns2="39f41824-b83b-4929-8a28-bfe5fa525415" targetNamespace="http://schemas.microsoft.com/office/2006/metadata/properties" ma:root="true" ma:fieldsID="524d128b4ed0d59e60e4a009e7db3212" ns2:_="">
    <xsd:import namespace="39f41824-b83b-4929-8a28-bfe5fa5254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41824-b83b-4929-8a28-bfe5fa525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038e36-5342-4922-908c-38f4719bad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f41824-b83b-4929-8a28-bfe5fa5254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2F568B-B81F-4DB3-9EDB-68F18DB1ED82}"/>
</file>

<file path=customXml/itemProps2.xml><?xml version="1.0" encoding="utf-8"?>
<ds:datastoreItem xmlns:ds="http://schemas.openxmlformats.org/officeDocument/2006/customXml" ds:itemID="{593409F0-009B-46EF-A834-1A855F0A311D}"/>
</file>

<file path=customXml/itemProps3.xml><?xml version="1.0" encoding="utf-8"?>
<ds:datastoreItem xmlns:ds="http://schemas.openxmlformats.org/officeDocument/2006/customXml" ds:itemID="{633FAFBA-9966-4C35-9C40-0543BA04AF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247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Sandnes Kommune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Grønås, Astrid Rettedal</dc:creator>
  <cp:keywords/>
  <dc:description/>
  <cp:lastModifiedBy>Grønås, Astrid Rettedal</cp:lastModifiedBy>
  <cp:revision>1</cp:revision>
  <dcterms:created xsi:type="dcterms:W3CDTF">2026-08-18T10:53:00Z</dcterms:created>
  <dcterms:modified xsi:type="dcterms:W3CDTF">2026-08-18T11:08:00Z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0x0101004BEF488F0C6BA24D993A90C88FB263CA</vt:lpwstr>
  </property>
</Properties>
</file>